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F8" w:rsidRDefault="00001BF8" w:rsidP="00AE195A">
      <w:pPr>
        <w:jc w:val="center"/>
        <w:rPr>
          <w:rFonts w:ascii="Times New Roman" w:hAnsi="Times New Roman"/>
          <w:b/>
          <w:sz w:val="24"/>
          <w:szCs w:val="24"/>
        </w:rPr>
      </w:pPr>
    </w:p>
    <w:p w:rsidR="00AE195A" w:rsidRDefault="00547DF3" w:rsidP="00AE195A">
      <w:pPr>
        <w:jc w:val="center"/>
        <w:rPr>
          <w:rFonts w:ascii="Times New Roman" w:hAnsi="Times New Roman"/>
          <w:b/>
          <w:sz w:val="24"/>
          <w:szCs w:val="24"/>
        </w:rPr>
      </w:pPr>
      <w:r>
        <w:rPr>
          <w:rFonts w:ascii="Times New Roman" w:hAnsi="Times New Roman"/>
          <w:b/>
          <w:sz w:val="24"/>
          <w:szCs w:val="24"/>
        </w:rPr>
        <w:t>ДОГОВОР -20</w:t>
      </w:r>
      <w:r w:rsidR="00645AC8">
        <w:rPr>
          <w:rFonts w:ascii="Times New Roman" w:hAnsi="Times New Roman"/>
          <w:b/>
          <w:sz w:val="24"/>
          <w:szCs w:val="24"/>
        </w:rPr>
        <w:t>2</w:t>
      </w:r>
      <w:r w:rsidR="00A441B2">
        <w:rPr>
          <w:rFonts w:ascii="Times New Roman" w:hAnsi="Times New Roman"/>
          <w:b/>
          <w:sz w:val="24"/>
          <w:szCs w:val="24"/>
        </w:rPr>
        <w:t>3</w:t>
      </w:r>
      <w:r w:rsidR="00AE195A">
        <w:rPr>
          <w:rFonts w:ascii="Times New Roman" w:hAnsi="Times New Roman"/>
          <w:b/>
          <w:sz w:val="24"/>
          <w:szCs w:val="24"/>
        </w:rPr>
        <w:t>-</w:t>
      </w:r>
    </w:p>
    <w:p w:rsidR="00AE195A" w:rsidRDefault="00AE195A" w:rsidP="00AE195A">
      <w:pPr>
        <w:jc w:val="center"/>
        <w:rPr>
          <w:rFonts w:ascii="Times New Roman" w:hAnsi="Times New Roman"/>
          <w:b/>
          <w:sz w:val="24"/>
          <w:szCs w:val="24"/>
        </w:rPr>
      </w:pPr>
      <w:r>
        <w:rPr>
          <w:rFonts w:ascii="Times New Roman" w:hAnsi="Times New Roman"/>
          <w:b/>
          <w:sz w:val="24"/>
          <w:szCs w:val="24"/>
        </w:rPr>
        <w:t>об образовании по образовательным программам дошкольного образования</w:t>
      </w:r>
    </w:p>
    <w:p w:rsidR="00001BF8" w:rsidRDefault="00AE195A" w:rsidP="00AE195A">
      <w:pPr>
        <w:rPr>
          <w:rFonts w:ascii="Times New Roman" w:hAnsi="Times New Roman"/>
          <w:sz w:val="24"/>
          <w:szCs w:val="24"/>
        </w:rPr>
      </w:pPr>
      <w:r>
        <w:rPr>
          <w:rFonts w:ascii="Times New Roman" w:hAnsi="Times New Roman"/>
          <w:sz w:val="24"/>
          <w:szCs w:val="24"/>
        </w:rPr>
        <w:t xml:space="preserve">            г. Сочи                                                                  </w:t>
      </w:r>
      <w:r w:rsidR="00FA2B2A">
        <w:rPr>
          <w:rFonts w:ascii="Times New Roman" w:hAnsi="Times New Roman"/>
          <w:sz w:val="24"/>
          <w:szCs w:val="24"/>
        </w:rPr>
        <w:t xml:space="preserve">                      </w:t>
      </w:r>
      <w:r w:rsidR="00547DF3">
        <w:rPr>
          <w:rFonts w:ascii="Times New Roman" w:hAnsi="Times New Roman"/>
          <w:sz w:val="24"/>
          <w:szCs w:val="24"/>
        </w:rPr>
        <w:t>______________ 20</w:t>
      </w:r>
      <w:r w:rsidR="00645AC8">
        <w:rPr>
          <w:rFonts w:ascii="Times New Roman" w:hAnsi="Times New Roman"/>
          <w:sz w:val="24"/>
          <w:szCs w:val="24"/>
        </w:rPr>
        <w:t>2</w:t>
      </w:r>
      <w:r w:rsidR="00A441B2">
        <w:rPr>
          <w:rFonts w:ascii="Times New Roman" w:hAnsi="Times New Roman"/>
          <w:sz w:val="24"/>
          <w:szCs w:val="24"/>
        </w:rPr>
        <w:t>3</w:t>
      </w:r>
      <w:r>
        <w:rPr>
          <w:rFonts w:ascii="Times New Roman" w:hAnsi="Times New Roman"/>
          <w:sz w:val="24"/>
          <w:szCs w:val="24"/>
        </w:rPr>
        <w:t>г.</w:t>
      </w:r>
    </w:p>
    <w:p w:rsidR="00AE195A" w:rsidRPr="005F2FE8" w:rsidRDefault="00E01D89" w:rsidP="00E01D89">
      <w:pPr>
        <w:spacing w:after="0" w:line="240" w:lineRule="auto"/>
        <w:jc w:val="both"/>
        <w:rPr>
          <w:rFonts w:ascii="Times New Roman" w:hAnsi="Times New Roman"/>
          <w:color w:val="000000"/>
          <w:lang w:eastAsia="ru-RU"/>
        </w:rPr>
      </w:pPr>
      <w:r w:rsidRPr="005F2FE8">
        <w:rPr>
          <w:rFonts w:ascii="Times New Roman" w:hAnsi="Times New Roman"/>
          <w:bCs/>
          <w:color w:val="000000"/>
          <w:lang w:eastAsia="ru-RU"/>
        </w:rPr>
        <w:t xml:space="preserve">Муниципальное дошкольное образовательное бюджетное учреждение </w:t>
      </w:r>
      <w:r w:rsidRPr="005F2FE8">
        <w:rPr>
          <w:rFonts w:ascii="Times New Roman" w:hAnsi="Times New Roman"/>
          <w:color w:val="000000"/>
          <w:lang w:eastAsia="ru-RU"/>
        </w:rPr>
        <w:t xml:space="preserve">детский сад комбинированного вида №113 муниципального образования городской округ город-курорт Сочи Краснодарского края </w:t>
      </w:r>
      <w:r w:rsidR="00AE195A" w:rsidRPr="005F2FE8">
        <w:rPr>
          <w:rFonts w:ascii="Times New Roman" w:hAnsi="Times New Roman"/>
          <w:bCs/>
          <w:lang w:eastAsia="ru-RU"/>
        </w:rPr>
        <w:t>осуществляе</w:t>
      </w:r>
      <w:r w:rsidR="00C41EE6" w:rsidRPr="005F2FE8">
        <w:rPr>
          <w:rFonts w:ascii="Times New Roman" w:hAnsi="Times New Roman"/>
          <w:bCs/>
          <w:lang w:eastAsia="ru-RU"/>
        </w:rPr>
        <w:t xml:space="preserve">т образовательную деятельность </w:t>
      </w:r>
      <w:r w:rsidR="00AE195A" w:rsidRPr="005F2FE8">
        <w:rPr>
          <w:rFonts w:ascii="Times New Roman" w:hAnsi="Times New Roman"/>
          <w:bCs/>
          <w:lang w:eastAsia="ru-RU"/>
        </w:rPr>
        <w:t>на</w:t>
      </w:r>
      <w:r w:rsidR="00C41EE6" w:rsidRPr="005F2FE8">
        <w:rPr>
          <w:rFonts w:ascii="Times New Roman" w:hAnsi="Times New Roman"/>
          <w:bCs/>
          <w:lang w:eastAsia="ru-RU"/>
        </w:rPr>
        <w:t xml:space="preserve"> основании лицензии № 03780 от </w:t>
      </w:r>
      <w:r w:rsidR="00204FA3" w:rsidRPr="005F2FE8">
        <w:rPr>
          <w:rFonts w:ascii="Times New Roman" w:hAnsi="Times New Roman"/>
          <w:bCs/>
          <w:lang w:eastAsia="ru-RU"/>
        </w:rPr>
        <w:t xml:space="preserve">10.04.2012 года, </w:t>
      </w:r>
      <w:r w:rsidR="00AE195A" w:rsidRPr="005F2FE8">
        <w:rPr>
          <w:rFonts w:ascii="Times New Roman" w:hAnsi="Times New Roman"/>
          <w:bCs/>
          <w:lang w:eastAsia="ru-RU"/>
        </w:rPr>
        <w:t>выданной</w:t>
      </w:r>
      <w:r w:rsidR="00475716" w:rsidRPr="005F2FE8">
        <w:rPr>
          <w:rFonts w:ascii="Times New Roman" w:hAnsi="Times New Roman"/>
          <w:bCs/>
          <w:lang w:eastAsia="ru-RU"/>
        </w:rPr>
        <w:t xml:space="preserve"> бессрочно</w:t>
      </w:r>
      <w:r w:rsidR="00AE195A" w:rsidRPr="005F2FE8">
        <w:rPr>
          <w:rFonts w:ascii="Times New Roman" w:hAnsi="Times New Roman"/>
          <w:bCs/>
          <w:lang w:eastAsia="ru-RU"/>
        </w:rPr>
        <w:t xml:space="preserve"> Министерством образовани</w:t>
      </w:r>
      <w:r w:rsidR="00204FA3" w:rsidRPr="005F2FE8">
        <w:rPr>
          <w:rFonts w:ascii="Times New Roman" w:hAnsi="Times New Roman"/>
          <w:bCs/>
          <w:lang w:eastAsia="ru-RU"/>
        </w:rPr>
        <w:t xml:space="preserve">я и науки Краснодарского края, </w:t>
      </w:r>
      <w:r w:rsidR="00AE195A" w:rsidRPr="005F2FE8">
        <w:rPr>
          <w:rFonts w:ascii="Times New Roman" w:hAnsi="Times New Roman"/>
          <w:bCs/>
          <w:lang w:eastAsia="ru-RU"/>
        </w:rPr>
        <w:t xml:space="preserve">именуемое в дальнейшем «Исполнитель» в лице заведующего Овчаровой Нины Ивановны, действующего на основании  Устава </w:t>
      </w:r>
      <w:r w:rsidR="00475716" w:rsidRPr="005F2FE8">
        <w:rPr>
          <w:rFonts w:ascii="Times New Roman" w:hAnsi="Times New Roman"/>
          <w:bCs/>
          <w:color w:val="000000"/>
          <w:lang w:eastAsia="ru-RU"/>
        </w:rPr>
        <w:t xml:space="preserve">муниципального дошкольного образовательного бюджетного учреждения </w:t>
      </w:r>
      <w:r w:rsidR="00475716" w:rsidRPr="005F2FE8">
        <w:rPr>
          <w:rFonts w:ascii="Times New Roman" w:hAnsi="Times New Roman"/>
          <w:color w:val="000000"/>
          <w:lang w:eastAsia="ru-RU"/>
        </w:rPr>
        <w:t>детский сад комбинированного вида №113 муниципального образования городской округ город-курорт Сочи Краснодарского края</w:t>
      </w:r>
      <w:r w:rsidR="00475716" w:rsidRPr="005F2FE8">
        <w:rPr>
          <w:rFonts w:ascii="Times New Roman" w:hAnsi="Times New Roman"/>
          <w:bCs/>
          <w:lang w:eastAsia="ru-RU"/>
        </w:rPr>
        <w:t>, утвержденного</w:t>
      </w:r>
      <w:r w:rsidR="00AE195A" w:rsidRPr="005F2FE8">
        <w:rPr>
          <w:rFonts w:ascii="Times New Roman" w:hAnsi="Times New Roman"/>
          <w:bCs/>
          <w:lang w:eastAsia="ru-RU"/>
        </w:rPr>
        <w:t xml:space="preserve"> </w:t>
      </w:r>
      <w:r w:rsidR="00475716" w:rsidRPr="005F2FE8">
        <w:rPr>
          <w:rFonts w:ascii="Times New Roman" w:hAnsi="Times New Roman"/>
          <w:bCs/>
          <w:lang w:eastAsia="ru-RU"/>
        </w:rPr>
        <w:t xml:space="preserve">Постановлением администрации муниципального образования городской округ город-курорт Сочи Краснодарского края от 24.11.2021г. № 2690, </w:t>
      </w:r>
      <w:r w:rsidR="00AE195A" w:rsidRPr="005F2FE8">
        <w:rPr>
          <w:rFonts w:ascii="Times New Roman" w:hAnsi="Times New Roman"/>
          <w:bCs/>
          <w:lang w:eastAsia="ru-RU"/>
        </w:rPr>
        <w:t xml:space="preserve"> с одной стороны и родителей (законных представителей) ребенка, посещающего Учреждение</w:t>
      </w:r>
    </w:p>
    <w:p w:rsidR="00AE195A" w:rsidRPr="005F2FE8" w:rsidRDefault="00AE195A" w:rsidP="00AE195A">
      <w:pPr>
        <w:spacing w:after="0" w:line="240" w:lineRule="auto"/>
        <w:rPr>
          <w:rFonts w:ascii="Times New Roman" w:hAnsi="Times New Roman"/>
        </w:rPr>
      </w:pPr>
      <w:r w:rsidRPr="005F2FE8">
        <w:rPr>
          <w:rFonts w:ascii="Times New Roman" w:hAnsi="Times New Roman"/>
        </w:rPr>
        <w:t>_________________________________________________</w:t>
      </w:r>
      <w:r w:rsidR="00FA2B2A" w:rsidRPr="005F2FE8">
        <w:rPr>
          <w:rFonts w:ascii="Times New Roman" w:hAnsi="Times New Roman"/>
        </w:rPr>
        <w:t>_______________________</w:t>
      </w:r>
      <w:r w:rsidR="00B21F47">
        <w:rPr>
          <w:rFonts w:ascii="Times New Roman" w:hAnsi="Times New Roman"/>
        </w:rPr>
        <w:t>________</w:t>
      </w:r>
      <w:r w:rsidR="00FA2B2A" w:rsidRPr="005F2FE8">
        <w:rPr>
          <w:rFonts w:ascii="Times New Roman" w:hAnsi="Times New Roman"/>
        </w:rPr>
        <w:t>____</w:t>
      </w:r>
    </w:p>
    <w:p w:rsidR="00AE195A" w:rsidRPr="005F2FE8" w:rsidRDefault="00AE195A" w:rsidP="00AE195A">
      <w:pPr>
        <w:spacing w:after="0" w:line="240" w:lineRule="auto"/>
        <w:jc w:val="center"/>
        <w:rPr>
          <w:rFonts w:ascii="Times New Roman" w:hAnsi="Times New Roman"/>
        </w:rPr>
      </w:pPr>
      <w:r w:rsidRPr="005F2FE8">
        <w:rPr>
          <w:rFonts w:ascii="Times New Roman" w:hAnsi="Times New Roman"/>
        </w:rPr>
        <w:t>(</w:t>
      </w:r>
      <w:r w:rsidRPr="00B21F47">
        <w:rPr>
          <w:rFonts w:ascii="Times New Roman" w:hAnsi="Times New Roman"/>
          <w:sz w:val="18"/>
          <w:szCs w:val="18"/>
        </w:rPr>
        <w:t>фамилия, имя, отчество родителей (законных представителей)</w:t>
      </w:r>
    </w:p>
    <w:p w:rsidR="00AE195A" w:rsidRPr="005F2FE8" w:rsidRDefault="00AE195A" w:rsidP="00AE195A">
      <w:pPr>
        <w:spacing w:after="0" w:line="240" w:lineRule="auto"/>
        <w:rPr>
          <w:rFonts w:ascii="Times New Roman" w:hAnsi="Times New Roman"/>
        </w:rPr>
      </w:pPr>
      <w:r w:rsidRPr="005F2FE8">
        <w:rPr>
          <w:rFonts w:ascii="Times New Roman" w:hAnsi="Times New Roman"/>
        </w:rPr>
        <w:t>в интересах несовершеннолетнего_____________________________________________</w:t>
      </w:r>
      <w:r w:rsidR="00B21F47">
        <w:rPr>
          <w:rFonts w:ascii="Times New Roman" w:hAnsi="Times New Roman"/>
        </w:rPr>
        <w:t>_</w:t>
      </w:r>
      <w:r w:rsidRPr="005F2FE8">
        <w:rPr>
          <w:rFonts w:ascii="Times New Roman" w:hAnsi="Times New Roman"/>
        </w:rPr>
        <w:t>_________</w:t>
      </w:r>
    </w:p>
    <w:p w:rsidR="00AE195A" w:rsidRPr="00B21F47" w:rsidRDefault="00AE195A" w:rsidP="00AE195A">
      <w:pPr>
        <w:spacing w:after="0" w:line="240" w:lineRule="auto"/>
        <w:jc w:val="center"/>
        <w:rPr>
          <w:rFonts w:ascii="Times New Roman" w:hAnsi="Times New Roman"/>
          <w:sz w:val="18"/>
          <w:szCs w:val="18"/>
        </w:rPr>
      </w:pPr>
      <w:r w:rsidRPr="005F2FE8">
        <w:rPr>
          <w:rFonts w:ascii="Times New Roman" w:hAnsi="Times New Roman"/>
        </w:rPr>
        <w:t>(</w:t>
      </w:r>
      <w:r w:rsidRPr="00B21F47">
        <w:rPr>
          <w:rFonts w:ascii="Times New Roman" w:hAnsi="Times New Roman"/>
          <w:sz w:val="18"/>
          <w:szCs w:val="18"/>
        </w:rPr>
        <w:t>фамилия, имя, отчество ребенка, дата рождения)</w:t>
      </w:r>
    </w:p>
    <w:p w:rsidR="00AE195A" w:rsidRPr="005F2FE8" w:rsidRDefault="00AE195A" w:rsidP="00FA2B2A">
      <w:pPr>
        <w:spacing w:after="0" w:line="240" w:lineRule="auto"/>
        <w:jc w:val="center"/>
        <w:rPr>
          <w:rFonts w:ascii="Times New Roman" w:hAnsi="Times New Roman"/>
        </w:rPr>
      </w:pPr>
      <w:r w:rsidRPr="005F2FE8">
        <w:rPr>
          <w:rFonts w:ascii="Times New Roman" w:hAnsi="Times New Roman"/>
        </w:rPr>
        <w:t>_________________________________________________________________</w:t>
      </w:r>
      <w:r w:rsidR="00B21F47">
        <w:rPr>
          <w:rFonts w:ascii="Times New Roman" w:hAnsi="Times New Roman"/>
        </w:rPr>
        <w:t>___________________</w:t>
      </w:r>
      <w:r w:rsidR="00FA2B2A" w:rsidRPr="005F2FE8">
        <w:rPr>
          <w:rFonts w:ascii="Times New Roman" w:hAnsi="Times New Roman"/>
        </w:rPr>
        <w:t xml:space="preserve">                      </w:t>
      </w:r>
      <w:r w:rsidRPr="00B21F47">
        <w:rPr>
          <w:rFonts w:ascii="Times New Roman" w:hAnsi="Times New Roman"/>
          <w:sz w:val="18"/>
          <w:szCs w:val="18"/>
        </w:rPr>
        <w:t>Свидетельство о рождении ребенка</w:t>
      </w:r>
    </w:p>
    <w:p w:rsidR="00AE195A" w:rsidRPr="005F2FE8" w:rsidRDefault="00AE195A" w:rsidP="00AE1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5F2FE8">
        <w:rPr>
          <w:rFonts w:ascii="Times New Roman" w:hAnsi="Times New Roman"/>
        </w:rPr>
        <w:t>Проживающего по адрес___________________________________</w:t>
      </w:r>
      <w:r w:rsidR="00FA2B2A" w:rsidRPr="005F2FE8">
        <w:rPr>
          <w:rFonts w:ascii="Times New Roman" w:hAnsi="Times New Roman"/>
        </w:rPr>
        <w:t>____________________________</w:t>
      </w:r>
    </w:p>
    <w:p w:rsidR="00AE195A" w:rsidRPr="005F2FE8" w:rsidRDefault="00AE195A" w:rsidP="00AE1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5F2FE8">
        <w:rPr>
          <w:rFonts w:ascii="Times New Roman" w:hAnsi="Times New Roman"/>
        </w:rPr>
        <w:t>именуемом  в  дальнейшем  "Воспитанник",   совместно   именуемые   Стороны, заключили настоящий Договор о нижеследующем:</w:t>
      </w:r>
    </w:p>
    <w:p w:rsidR="00AE195A" w:rsidRPr="005F2FE8" w:rsidRDefault="00AE195A" w:rsidP="00AE1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p>
    <w:p w:rsidR="00AE195A" w:rsidRPr="00001BF8" w:rsidRDefault="00AE195A" w:rsidP="00B858A8">
      <w:pPr>
        <w:jc w:val="center"/>
        <w:rPr>
          <w:rFonts w:ascii="Times New Roman" w:hAnsi="Times New Roman"/>
          <w:b/>
        </w:rPr>
      </w:pPr>
      <w:r w:rsidRPr="00001BF8">
        <w:rPr>
          <w:rFonts w:ascii="Times New Roman" w:hAnsi="Times New Roman"/>
          <w:b/>
        </w:rPr>
        <w:t>I. Предмет договора</w:t>
      </w:r>
    </w:p>
    <w:p w:rsidR="00F22780" w:rsidRPr="00001BF8" w:rsidRDefault="00F22780" w:rsidP="00F22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01BF8">
        <w:rPr>
          <w:rFonts w:ascii="Times New Roman" w:hAnsi="Times New Roman"/>
        </w:rPr>
        <w:t>1.1. Предметом договора являются оказание образовательной организацией Воспитаннику образовательных услуг в рамках реализации федеральной образовательной программы дошкольного образования (далее - образовательная программа) утвержденная приказом Министерства просвещения РФ от 25.11.2022г. № 1028, содержание Воспитанника в образовательной организации, присмотр и уход за Воспитанником.</w:t>
      </w:r>
    </w:p>
    <w:p w:rsidR="00AE195A" w:rsidRPr="00001BF8" w:rsidRDefault="00AE195A" w:rsidP="00AE195A">
      <w:pPr>
        <w:spacing w:after="0" w:line="240" w:lineRule="auto"/>
        <w:jc w:val="both"/>
        <w:rPr>
          <w:rFonts w:ascii="Times New Roman" w:hAnsi="Times New Roman"/>
          <w:u w:val="single"/>
        </w:rPr>
      </w:pPr>
      <w:r w:rsidRPr="00001BF8">
        <w:rPr>
          <w:rFonts w:ascii="Times New Roman" w:hAnsi="Times New Roman"/>
        </w:rPr>
        <w:t xml:space="preserve">1.2. Форма обучения </w:t>
      </w:r>
      <w:r w:rsidRPr="00001BF8">
        <w:rPr>
          <w:rFonts w:ascii="Times New Roman" w:hAnsi="Times New Roman"/>
          <w:u w:val="single"/>
        </w:rPr>
        <w:t>очная.</w:t>
      </w:r>
    </w:p>
    <w:p w:rsidR="00F22780" w:rsidRPr="00001BF8" w:rsidRDefault="00F22780" w:rsidP="00F22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01BF8">
        <w:rPr>
          <w:rFonts w:ascii="Times New Roman" w:hAnsi="Times New Roman"/>
        </w:rPr>
        <w:t>1.3. Наименование образовательной программы: федеральная образовательная программа дошкольного образования МДОБУ детский сад комбинированного вида №113 г. Сочи.</w:t>
      </w:r>
    </w:p>
    <w:p w:rsidR="00F22780" w:rsidRPr="00001BF8" w:rsidRDefault="00F22780" w:rsidP="00F22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01BF8">
        <w:rPr>
          <w:rFonts w:ascii="Times New Roman" w:hAnsi="Times New Roman"/>
        </w:rPr>
        <w:t xml:space="preserve">1.4. Срок освоения федеральной образовательной программы дошкольного образования (продолжительность обучения) на момент подписания настоящего Договора составляет </w:t>
      </w:r>
      <w:r w:rsidR="005260CA">
        <w:rPr>
          <w:rFonts w:ascii="Times New Roman" w:hAnsi="Times New Roman"/>
        </w:rPr>
        <w:t>с _____________ по 31.05. __________</w:t>
      </w:r>
      <w:bookmarkStart w:id="0" w:name="_GoBack"/>
      <w:bookmarkEnd w:id="0"/>
    </w:p>
    <w:p w:rsidR="00AE195A" w:rsidRPr="00001BF8" w:rsidRDefault="00AE195A" w:rsidP="00AE195A">
      <w:pPr>
        <w:spacing w:after="0" w:line="240" w:lineRule="auto"/>
        <w:jc w:val="both"/>
        <w:rPr>
          <w:rFonts w:ascii="Times New Roman" w:hAnsi="Times New Roman"/>
        </w:rPr>
      </w:pPr>
      <w:r w:rsidRPr="00001BF8">
        <w:rPr>
          <w:rFonts w:ascii="Times New Roman" w:hAnsi="Times New Roman"/>
        </w:rPr>
        <w:t>1.5. Режим пребывания Воспитанника в образовательной организации – с 07.30. до 18.00.</w:t>
      </w:r>
    </w:p>
    <w:p w:rsidR="00AE195A" w:rsidRPr="00001BF8" w:rsidRDefault="00AE195A" w:rsidP="00AE195A">
      <w:pPr>
        <w:spacing w:after="0" w:line="240" w:lineRule="auto"/>
        <w:jc w:val="both"/>
        <w:rPr>
          <w:rFonts w:ascii="Times New Roman" w:hAnsi="Times New Roman"/>
          <w:color w:val="000000"/>
          <w:lang w:eastAsia="ru-RU"/>
        </w:rPr>
      </w:pPr>
      <w:r w:rsidRPr="00001BF8">
        <w:rPr>
          <w:rFonts w:ascii="Times New Roman" w:hAnsi="Times New Roman"/>
        </w:rPr>
        <w:t>1.6. Воспитанник зачисляется в группу общеразвивающей</w:t>
      </w:r>
      <w:r w:rsidRPr="00001BF8">
        <w:rPr>
          <w:rFonts w:ascii="Times New Roman" w:hAnsi="Times New Roman"/>
          <w:color w:val="000000"/>
          <w:lang w:eastAsia="ru-RU"/>
        </w:rPr>
        <w:t xml:space="preserve"> направленности, на основании заявления Родителя, документа, удостоверяющего личность родителей (законного представителя),</w:t>
      </w:r>
      <w:r w:rsidR="00454F56" w:rsidRPr="00001BF8">
        <w:rPr>
          <w:rFonts w:ascii="Times New Roman" w:hAnsi="Times New Roman"/>
          <w:color w:val="000000"/>
          <w:lang w:eastAsia="ru-RU"/>
        </w:rPr>
        <w:t xml:space="preserve"> с</w:t>
      </w:r>
      <w:r w:rsidRPr="00001BF8">
        <w:rPr>
          <w:rFonts w:ascii="Times New Roman" w:hAnsi="Times New Roman"/>
          <w:color w:val="000000"/>
          <w:lang w:eastAsia="ru-RU"/>
        </w:rPr>
        <w:t>ви</w:t>
      </w:r>
      <w:r w:rsidR="005F5A08" w:rsidRPr="00001BF8">
        <w:rPr>
          <w:rFonts w:ascii="Times New Roman" w:hAnsi="Times New Roman"/>
          <w:color w:val="000000"/>
          <w:lang w:eastAsia="ru-RU"/>
        </w:rPr>
        <w:t>детельства о рождении ребенка</w:t>
      </w:r>
      <w:r w:rsidR="008E5544" w:rsidRPr="00001BF8">
        <w:rPr>
          <w:rFonts w:ascii="Times New Roman" w:hAnsi="Times New Roman"/>
          <w:color w:val="000000"/>
          <w:lang w:eastAsia="ru-RU"/>
        </w:rPr>
        <w:t>.</w:t>
      </w:r>
    </w:p>
    <w:p w:rsidR="00553D6F" w:rsidRPr="00001BF8" w:rsidRDefault="00553D6F" w:rsidP="00AE195A">
      <w:pPr>
        <w:spacing w:after="0" w:line="240" w:lineRule="auto"/>
        <w:jc w:val="both"/>
        <w:rPr>
          <w:rFonts w:ascii="Times New Roman" w:hAnsi="Times New Roman"/>
          <w:color w:val="000000"/>
          <w:lang w:eastAsia="ru-RU"/>
        </w:rPr>
      </w:pPr>
      <w:r w:rsidRPr="00001BF8">
        <w:rPr>
          <w:rFonts w:ascii="Times New Roman" w:hAnsi="Times New Roman"/>
          <w:color w:val="000000"/>
          <w:lang w:eastAsia="ru-RU"/>
        </w:rPr>
        <w:t>1.7.</w:t>
      </w:r>
      <w:r w:rsidR="00B47E9E" w:rsidRPr="00001BF8">
        <w:rPr>
          <w:rFonts w:ascii="Times New Roman" w:hAnsi="Times New Roman"/>
          <w:color w:val="000000"/>
          <w:lang w:eastAsia="ru-RU"/>
        </w:rPr>
        <w:t xml:space="preserve"> </w:t>
      </w:r>
      <w:r w:rsidRPr="00001BF8">
        <w:rPr>
          <w:rFonts w:ascii="Times New Roman" w:hAnsi="Times New Roman"/>
          <w:color w:val="000000"/>
          <w:lang w:eastAsia="ru-RU"/>
        </w:rPr>
        <w:t>На</w:t>
      </w:r>
      <w:r w:rsidR="00B47E9E" w:rsidRPr="00001BF8">
        <w:rPr>
          <w:rFonts w:ascii="Times New Roman" w:hAnsi="Times New Roman"/>
          <w:color w:val="000000"/>
          <w:lang w:eastAsia="ru-RU"/>
        </w:rPr>
        <w:t xml:space="preserve"> </w:t>
      </w:r>
      <w:r w:rsidRPr="00001BF8">
        <w:rPr>
          <w:rFonts w:ascii="Times New Roman" w:hAnsi="Times New Roman"/>
          <w:color w:val="000000"/>
          <w:lang w:eastAsia="ru-RU"/>
        </w:rPr>
        <w:t>основании статьи 14 Федерального закона РФ от 29.12.2012г. №273-ФЗ «Об образовании в Российской Федерации» получение образования в МДОБУ д</w:t>
      </w:r>
      <w:r w:rsidR="00454F56" w:rsidRPr="00001BF8">
        <w:rPr>
          <w:rFonts w:ascii="Times New Roman" w:hAnsi="Times New Roman"/>
          <w:color w:val="000000"/>
          <w:lang w:eastAsia="ru-RU"/>
        </w:rPr>
        <w:t xml:space="preserve">етский </w:t>
      </w:r>
      <w:r w:rsidR="005260CA" w:rsidRPr="00001BF8">
        <w:rPr>
          <w:rFonts w:ascii="Times New Roman" w:hAnsi="Times New Roman"/>
          <w:color w:val="000000"/>
          <w:lang w:eastAsia="ru-RU"/>
        </w:rPr>
        <w:t>сад №</w:t>
      </w:r>
      <w:r w:rsidRPr="00001BF8">
        <w:rPr>
          <w:rFonts w:ascii="Times New Roman" w:hAnsi="Times New Roman"/>
          <w:color w:val="000000"/>
          <w:lang w:eastAsia="ru-RU"/>
        </w:rPr>
        <w:t xml:space="preserve">113 </w:t>
      </w:r>
      <w:r w:rsidR="00454F56" w:rsidRPr="00001BF8">
        <w:rPr>
          <w:rFonts w:ascii="Times New Roman" w:hAnsi="Times New Roman"/>
          <w:color w:val="000000"/>
          <w:lang w:eastAsia="ru-RU"/>
        </w:rPr>
        <w:t xml:space="preserve">города Сочи </w:t>
      </w:r>
      <w:r w:rsidRPr="00001BF8">
        <w:rPr>
          <w:rFonts w:ascii="Times New Roman" w:hAnsi="Times New Roman"/>
          <w:color w:val="000000"/>
          <w:lang w:eastAsia="ru-RU"/>
        </w:rPr>
        <w:t>осуществляется на государственном языке Российской Федерации. Ознакомлен(а) с правом выбора языка образования, родного языка из числа языков народов Российской Федерации, в том числе русского языка как родного языка, в соответствии с образовательной программой дошкольного образования и на основании заявления родителей (законных представителей) в порядке, установленном законодательством об образовании.</w:t>
      </w:r>
    </w:p>
    <w:p w:rsidR="000C5BA1" w:rsidRPr="00001BF8" w:rsidRDefault="000C5BA1" w:rsidP="00AE195A">
      <w:pPr>
        <w:spacing w:after="0" w:line="240" w:lineRule="auto"/>
        <w:jc w:val="both"/>
        <w:rPr>
          <w:rFonts w:ascii="Times New Roman" w:hAnsi="Times New Roman"/>
        </w:rPr>
      </w:pPr>
    </w:p>
    <w:p w:rsidR="00AE195A" w:rsidRPr="00001BF8" w:rsidRDefault="00AE195A" w:rsidP="00AE195A">
      <w:pPr>
        <w:spacing w:after="0" w:line="240" w:lineRule="auto"/>
        <w:ind w:left="-284"/>
        <w:jc w:val="center"/>
        <w:rPr>
          <w:rFonts w:ascii="Times New Roman" w:hAnsi="Times New Roman"/>
          <w:b/>
        </w:rPr>
      </w:pPr>
      <w:r w:rsidRPr="00001BF8">
        <w:rPr>
          <w:rFonts w:ascii="Times New Roman" w:hAnsi="Times New Roman"/>
          <w:b/>
        </w:rPr>
        <w:t>II. Взаимодействие Сторон</w:t>
      </w:r>
    </w:p>
    <w:p w:rsidR="00AE195A" w:rsidRPr="00001BF8" w:rsidRDefault="00AE195A" w:rsidP="00AE195A">
      <w:pPr>
        <w:shd w:val="clear" w:color="auto" w:fill="FFFFFF"/>
        <w:spacing w:after="0" w:line="240" w:lineRule="auto"/>
        <w:ind w:left="-284"/>
        <w:jc w:val="both"/>
        <w:textAlignment w:val="baseline"/>
        <w:rPr>
          <w:rFonts w:ascii="Times New Roman" w:hAnsi="Times New Roman"/>
          <w:b/>
          <w:color w:val="000000"/>
          <w:bdr w:val="none" w:sz="0" w:space="0" w:color="auto" w:frame="1"/>
          <w:lang w:eastAsia="ru-RU"/>
        </w:rPr>
      </w:pPr>
    </w:p>
    <w:p w:rsidR="00AE195A" w:rsidRPr="00001BF8" w:rsidRDefault="00AE195A" w:rsidP="00535B5C">
      <w:pPr>
        <w:shd w:val="clear" w:color="auto" w:fill="FFFFFF"/>
        <w:spacing w:after="0" w:line="240" w:lineRule="auto"/>
        <w:jc w:val="both"/>
        <w:textAlignment w:val="baseline"/>
        <w:rPr>
          <w:rFonts w:ascii="Times New Roman" w:hAnsi="Times New Roman"/>
          <w:b/>
          <w:color w:val="000000"/>
          <w:bdr w:val="none" w:sz="0" w:space="0" w:color="auto" w:frame="1"/>
          <w:lang w:eastAsia="ru-RU"/>
        </w:rPr>
      </w:pPr>
      <w:r w:rsidRPr="00001BF8">
        <w:rPr>
          <w:rFonts w:ascii="Times New Roman" w:hAnsi="Times New Roman"/>
          <w:b/>
          <w:color w:val="000000"/>
          <w:bdr w:val="none" w:sz="0" w:space="0" w:color="auto" w:frame="1"/>
          <w:lang w:eastAsia="ru-RU"/>
        </w:rPr>
        <w:t>2.1. Исполнитель вправе:</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2.1.1. Самостоятельно осуществлять образовательную деятельность.</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определяются дополнительным договором (дополнительные образовательные услуги).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2.1.3. Устанавливать и взимать с Заказчика плату за дополнительные образовательные услуги.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2.14.</w:t>
      </w:r>
      <w:r w:rsidR="00F22780" w:rsidRPr="00001BF8">
        <w:rPr>
          <w:rFonts w:ascii="Times New Roman" w:hAnsi="Times New Roman"/>
          <w:color w:val="000000"/>
          <w:lang w:eastAsia="ru-RU"/>
        </w:rPr>
        <w:t xml:space="preserve">  </w:t>
      </w:r>
      <w:r w:rsidRPr="00001BF8">
        <w:rPr>
          <w:rFonts w:ascii="Times New Roman" w:hAnsi="Times New Roman"/>
          <w:color w:val="000000"/>
          <w:lang w:eastAsia="ru-RU"/>
        </w:rPr>
        <w:t>Отказать в приеме в Учреждение:</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-при обнаружении у ребенка явных признаков болезни (кашель, насморк, температура, сыпь и </w:t>
      </w:r>
      <w:r w:rsidR="00C6492C" w:rsidRPr="00001BF8">
        <w:rPr>
          <w:rFonts w:ascii="Times New Roman" w:hAnsi="Times New Roman"/>
          <w:color w:val="000000"/>
          <w:lang w:eastAsia="ru-RU"/>
        </w:rPr>
        <w:t>т.д.</w:t>
      </w:r>
      <w:r w:rsidRPr="00001BF8">
        <w:rPr>
          <w:rFonts w:ascii="Times New Roman" w:hAnsi="Times New Roman"/>
          <w:color w:val="000000"/>
          <w:lang w:eastAsia="ru-RU"/>
        </w:rPr>
        <w:t>);</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-в случае опоздания более чем на 1,5 часа с начала приема детей в учреждение;</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lastRenderedPageBreak/>
        <w:t>-в случае не своевременной оплаты за содержание ребенка от фактического содержания в детском саду или не предоставления квитанции (копии квитанции) об оплате до 1</w:t>
      </w:r>
      <w:r w:rsidR="00637C23" w:rsidRPr="00001BF8">
        <w:rPr>
          <w:rFonts w:ascii="Times New Roman" w:hAnsi="Times New Roman"/>
          <w:color w:val="000000"/>
          <w:lang w:eastAsia="ru-RU"/>
        </w:rPr>
        <w:t>5</w:t>
      </w:r>
      <w:r w:rsidRPr="00001BF8">
        <w:rPr>
          <w:rFonts w:ascii="Times New Roman" w:hAnsi="Times New Roman"/>
          <w:color w:val="000000"/>
          <w:lang w:eastAsia="ru-RU"/>
        </w:rPr>
        <w:t xml:space="preserve"> числа месяца, предшествующего месяцу оплаты (предоплаты) на расчетный счет Исполнителя через банковские реквизиты организации. Оплата комиссионного вознаграждения банковским организациям за услуги по приему осуществления Заказчиком за счет собственных средств, согласно тарифам банковских организаций;</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-при закрытии группы на карантин.</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2.1.5Переводить ребенка в другие группы в следующих случаях:</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-в случае </w:t>
      </w:r>
      <w:r w:rsidR="00454F56" w:rsidRPr="00001BF8">
        <w:rPr>
          <w:rFonts w:ascii="Times New Roman" w:hAnsi="Times New Roman"/>
          <w:color w:val="000000"/>
          <w:lang w:eastAsia="ru-RU"/>
        </w:rPr>
        <w:t>разукомплектования</w:t>
      </w:r>
      <w:r w:rsidRPr="00001BF8">
        <w:rPr>
          <w:rFonts w:ascii="Times New Roman" w:hAnsi="Times New Roman"/>
          <w:color w:val="000000"/>
          <w:lang w:eastAsia="ru-RU"/>
        </w:rPr>
        <w:t xml:space="preserve"> группы;</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-на время карантина, ремонта;</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-в летний период в связи с низкой наполняемостью групп, отпусками воспитателей;</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2.1.6.Не передавать ребенка родителям (законным представителям), если те находятся в состоянии алкогольного, токсического или наркологического опьянения.</w:t>
      </w:r>
    </w:p>
    <w:p w:rsidR="00AE195A" w:rsidRPr="00001BF8" w:rsidRDefault="00AE195A" w:rsidP="00535B5C">
      <w:pPr>
        <w:shd w:val="clear" w:color="auto" w:fill="FFFFFF"/>
        <w:spacing w:after="0" w:line="240" w:lineRule="auto"/>
        <w:jc w:val="both"/>
        <w:textAlignment w:val="baseline"/>
        <w:rPr>
          <w:rFonts w:ascii="Times New Roman" w:hAnsi="Times New Roman"/>
          <w:b/>
          <w:color w:val="000000"/>
          <w:lang w:eastAsia="ru-RU"/>
        </w:rPr>
      </w:pPr>
      <w:r w:rsidRPr="00001BF8">
        <w:rPr>
          <w:rFonts w:ascii="Times New Roman" w:hAnsi="Times New Roman"/>
          <w:b/>
          <w:color w:val="000000"/>
          <w:lang w:eastAsia="ru-RU"/>
        </w:rPr>
        <w:t>2.2. Заказчик вправе:</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2.2.2. Получать от Исполнителя информацию:</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по вопросам организации и обеспечения надлежащего исполнения услуг, предусмотренных разделом I настоящего Договора;</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22780" w:rsidRPr="00001BF8" w:rsidRDefault="00F22780" w:rsidP="00F22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01BF8">
        <w:rPr>
          <w:rFonts w:ascii="Times New Roman" w:hAnsi="Times New Roman"/>
          <w:color w:val="000000"/>
          <w:lang w:eastAsia="ru-RU"/>
        </w:rPr>
        <w:t>2.2.3. Знакомиться с уставом образовательной организации, с лицензией на осуществление образовательной деятельности, с федеральной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2.2.4. Выбирать виды дополнительных</w:t>
      </w:r>
      <w:r w:rsidR="00E83DA2" w:rsidRPr="00001BF8">
        <w:rPr>
          <w:rFonts w:ascii="Times New Roman" w:hAnsi="Times New Roman"/>
          <w:color w:val="000000"/>
          <w:lang w:eastAsia="ru-RU"/>
        </w:rPr>
        <w:t xml:space="preserve"> (два вида)</w:t>
      </w:r>
      <w:r w:rsidRPr="00001BF8">
        <w:rPr>
          <w:rFonts w:ascii="Times New Roman" w:hAnsi="Times New Roman"/>
          <w:color w:val="000000"/>
          <w:lang w:eastAsia="ru-RU"/>
        </w:rPr>
        <w:t xml:space="preserve"> образовательных услуг, в том числе, оказываемых Исполнителем Воспитаннику за рамками образовательной деятельности на возмездной основе.</w:t>
      </w:r>
    </w:p>
    <w:p w:rsidR="00AE195A" w:rsidRPr="00001BF8" w:rsidRDefault="00AE195A" w:rsidP="00535B5C">
      <w:pPr>
        <w:spacing w:after="0" w:line="240" w:lineRule="auto"/>
        <w:rPr>
          <w:rFonts w:ascii="Times New Roman" w:hAnsi="Times New Roman"/>
        </w:rPr>
      </w:pPr>
      <w:r w:rsidRPr="00001BF8">
        <w:rPr>
          <w:rFonts w:ascii="Times New Roman" w:hAnsi="Times New Roman"/>
        </w:rPr>
        <w:t>2.2.5.  Находиться с «</w:t>
      </w:r>
      <w:proofErr w:type="gramStart"/>
      <w:r w:rsidRPr="00001BF8">
        <w:rPr>
          <w:rFonts w:ascii="Times New Roman" w:hAnsi="Times New Roman"/>
        </w:rPr>
        <w:t xml:space="preserve">Воспитанником» </w:t>
      </w:r>
      <w:r w:rsidR="008E5544" w:rsidRPr="00001BF8">
        <w:rPr>
          <w:rFonts w:ascii="Times New Roman" w:hAnsi="Times New Roman"/>
        </w:rPr>
        <w:t xml:space="preserve"> </w:t>
      </w:r>
      <w:r w:rsidRPr="00001BF8">
        <w:rPr>
          <w:rFonts w:ascii="Times New Roman" w:hAnsi="Times New Roman"/>
        </w:rPr>
        <w:t xml:space="preserve"> </w:t>
      </w:r>
      <w:proofErr w:type="gramEnd"/>
      <w:r w:rsidRPr="00001BF8">
        <w:rPr>
          <w:rFonts w:ascii="Times New Roman" w:hAnsi="Times New Roman"/>
        </w:rPr>
        <w:t xml:space="preserve">в  групповом помещении в период адаптации при условии соблюдения санитарно-гигиенических требований.  </w:t>
      </w:r>
    </w:p>
    <w:p w:rsidR="00AE195A" w:rsidRPr="00001BF8" w:rsidRDefault="00AE195A" w:rsidP="00535B5C">
      <w:pPr>
        <w:spacing w:after="0" w:line="240" w:lineRule="auto"/>
        <w:rPr>
          <w:rFonts w:ascii="Times New Roman" w:hAnsi="Times New Roman"/>
          <w:color w:val="000000"/>
          <w:lang w:eastAsia="ru-RU"/>
        </w:rPr>
      </w:pPr>
      <w:r w:rsidRPr="00001BF8">
        <w:rPr>
          <w:rFonts w:ascii="Times New Roman" w:hAnsi="Times New Roman"/>
          <w:color w:val="000000"/>
          <w:lang w:eastAsia="ru-RU"/>
        </w:rPr>
        <w:t xml:space="preserve"> 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AE195A" w:rsidRPr="00001BF8" w:rsidRDefault="00AE195A" w:rsidP="00535B5C">
      <w:pPr>
        <w:shd w:val="clear" w:color="auto" w:fill="FFFFFF"/>
        <w:spacing w:before="75" w:after="75" w:line="240" w:lineRule="auto"/>
        <w:jc w:val="both"/>
        <w:textAlignment w:val="baseline"/>
        <w:rPr>
          <w:rFonts w:ascii="Times New Roman" w:hAnsi="Times New Roman"/>
          <w:color w:val="000000"/>
          <w:lang w:eastAsia="ru-RU"/>
        </w:rPr>
      </w:pPr>
      <w:r w:rsidRPr="00001BF8">
        <w:rPr>
          <w:rFonts w:ascii="Times New Roman" w:hAnsi="Times New Roman"/>
          <w:b/>
          <w:color w:val="000000"/>
          <w:lang w:eastAsia="ru-RU"/>
        </w:rPr>
        <w:t>2.3. Исполнитель обязан</w:t>
      </w:r>
      <w:r w:rsidRPr="00001BF8">
        <w:rPr>
          <w:rFonts w:ascii="Times New Roman" w:hAnsi="Times New Roman"/>
          <w:color w:val="000000"/>
          <w:lang w:eastAsia="ru-RU"/>
        </w:rPr>
        <w:t>:</w:t>
      </w:r>
    </w:p>
    <w:p w:rsidR="00F22780" w:rsidRPr="00001BF8" w:rsidRDefault="00F22780" w:rsidP="00F22780">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федеральной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 2300-1 (ред. от 02.07.2013) &quot;О защите прав потребителей&quot;{КонсультантПлюс}" w:history="1">
        <w:r w:rsidRPr="00001BF8">
          <w:rPr>
            <w:rStyle w:val="a3"/>
            <w:rFonts w:ascii="Times New Roman" w:hAnsi="Times New Roman"/>
            <w:color w:val="0079CC"/>
            <w:bdr w:val="none" w:sz="0" w:space="0" w:color="auto" w:frame="1"/>
            <w:lang w:eastAsia="ru-RU"/>
          </w:rPr>
          <w:t>Законом</w:t>
        </w:r>
      </w:hyperlink>
      <w:r w:rsidRPr="00001BF8">
        <w:rPr>
          <w:rFonts w:ascii="Times New Roman" w:hAnsi="Times New Roman"/>
          <w:color w:val="000000"/>
          <w:lang w:eastAsia="ru-RU"/>
        </w:rPr>
        <w:t xml:space="preserve"> РФ от 07.02.1992 г. № 2300-1 "О защите прав потребителей" и Федеральным </w:t>
      </w:r>
      <w:hyperlink r:id="rId7" w:tooltip="Федеральный закон от 29.12.2012 № 273-ФЗ (ред. от 03.02.2014) &quot;Об образовании в Российской Федерации&quot;{КонсультантПлюс}" w:history="1">
        <w:r w:rsidRPr="00001BF8">
          <w:rPr>
            <w:rStyle w:val="a3"/>
            <w:rFonts w:ascii="Times New Roman" w:hAnsi="Times New Roman"/>
            <w:color w:val="0079CC"/>
            <w:bdr w:val="none" w:sz="0" w:space="0" w:color="auto" w:frame="1"/>
            <w:lang w:eastAsia="ru-RU"/>
          </w:rPr>
          <w:t>законом</w:t>
        </w:r>
      </w:hyperlink>
      <w:r w:rsidRPr="00001BF8">
        <w:rPr>
          <w:rFonts w:ascii="Times New Roman" w:hAnsi="Times New Roman"/>
          <w:color w:val="000000"/>
          <w:lang w:eastAsia="ru-RU"/>
        </w:rPr>
        <w:t xml:space="preserve"> от 29 декабря </w:t>
      </w:r>
      <w:smartTag w:uri="urn:schemas-microsoft-com:office:smarttags" w:element="metricconverter">
        <w:smartTagPr>
          <w:attr w:name="ProductID" w:val="2012 г"/>
        </w:smartTagPr>
        <w:r w:rsidRPr="00001BF8">
          <w:rPr>
            <w:rFonts w:ascii="Times New Roman" w:hAnsi="Times New Roman"/>
            <w:color w:val="000000"/>
            <w:lang w:eastAsia="ru-RU"/>
          </w:rPr>
          <w:t>2012 г</w:t>
        </w:r>
      </w:smartTag>
      <w:r w:rsidRPr="00001BF8">
        <w:rPr>
          <w:rFonts w:ascii="Times New Roman" w:hAnsi="Times New Roman"/>
          <w:color w:val="000000"/>
          <w:lang w:eastAsia="ru-RU"/>
        </w:rPr>
        <w:t>. № 273-ФЗ "Об образовании в РФ".</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858A8" w:rsidRPr="00001BF8" w:rsidRDefault="00B858A8" w:rsidP="00B858A8">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w:t>
      </w:r>
      <w:r w:rsidRPr="00001BF8">
        <w:rPr>
          <w:rFonts w:ascii="Times New Roman" w:hAnsi="Times New Roman"/>
          <w:lang w:eastAsia="ru-RU"/>
        </w:rPr>
        <w:t xml:space="preserve">федеральной образовательной программы </w:t>
      </w:r>
      <w:r w:rsidRPr="00001BF8">
        <w:rPr>
          <w:rFonts w:ascii="Times New Roman" w:hAnsi="Times New Roman"/>
          <w:color w:val="000000"/>
          <w:lang w:eastAsia="ru-RU"/>
        </w:rPr>
        <w:t>на разных этапах ее реализации.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858A8" w:rsidRPr="00001BF8" w:rsidRDefault="00B858A8" w:rsidP="00B858A8">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2.3.8. Обучать Воспитанника по </w:t>
      </w:r>
      <w:r w:rsidRPr="00001BF8">
        <w:rPr>
          <w:rFonts w:ascii="Times New Roman" w:hAnsi="Times New Roman"/>
          <w:lang w:eastAsia="ru-RU"/>
        </w:rPr>
        <w:t>федеральной образовательной программе</w:t>
      </w:r>
      <w:r w:rsidRPr="00001BF8">
        <w:rPr>
          <w:rFonts w:ascii="Times New Roman" w:hAnsi="Times New Roman"/>
          <w:color w:val="000000"/>
          <w:lang w:eastAsia="ru-RU"/>
        </w:rPr>
        <w:t>, предусмотренной пунктом 1.3 настоящего Договора.</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lastRenderedPageBreak/>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E195A" w:rsidRPr="00001BF8" w:rsidRDefault="00AE195A" w:rsidP="00535B5C">
      <w:pPr>
        <w:spacing w:after="0" w:line="240" w:lineRule="auto"/>
        <w:rPr>
          <w:rFonts w:ascii="Times New Roman" w:hAnsi="Times New Roman"/>
        </w:rPr>
      </w:pPr>
      <w:r w:rsidRPr="00001BF8">
        <w:rPr>
          <w:rFonts w:ascii="Times New Roman" w:hAnsi="Times New Roman"/>
        </w:rPr>
        <w:t>2.3.10. Обеспечивать    Воспитанника    необходимым    сбалансированным</w:t>
      </w:r>
    </w:p>
    <w:p w:rsidR="00AE195A" w:rsidRPr="00001BF8" w:rsidRDefault="00AE195A" w:rsidP="00535B5C">
      <w:pPr>
        <w:spacing w:after="0" w:line="240" w:lineRule="auto"/>
        <w:rPr>
          <w:rFonts w:ascii="Times New Roman" w:hAnsi="Times New Roman"/>
        </w:rPr>
      </w:pPr>
      <w:r w:rsidRPr="00001BF8">
        <w:rPr>
          <w:rFonts w:ascii="Times New Roman" w:hAnsi="Times New Roman"/>
        </w:rPr>
        <w:t xml:space="preserve">питанием: 4-х разовое питание (завтрак, второй завтрак, обед, </w:t>
      </w:r>
      <w:proofErr w:type="gramStart"/>
      <w:r w:rsidRPr="00001BF8">
        <w:rPr>
          <w:rFonts w:ascii="Times New Roman" w:hAnsi="Times New Roman"/>
        </w:rPr>
        <w:t>полдник)  согласно</w:t>
      </w:r>
      <w:proofErr w:type="gramEnd"/>
      <w:r w:rsidRPr="00001BF8">
        <w:rPr>
          <w:rFonts w:ascii="Times New Roman" w:hAnsi="Times New Roman"/>
        </w:rPr>
        <w:t xml:space="preserve"> режима дня, в соответствии с санитарно-эпидемиологическими п</w:t>
      </w:r>
      <w:r w:rsidR="00E83DA2" w:rsidRPr="00001BF8">
        <w:rPr>
          <w:rFonts w:ascii="Times New Roman" w:hAnsi="Times New Roman"/>
        </w:rPr>
        <w:t>равилами и нормами.</w:t>
      </w:r>
    </w:p>
    <w:p w:rsidR="00AE195A" w:rsidRPr="00001BF8" w:rsidRDefault="00AE195A" w:rsidP="00535B5C">
      <w:pPr>
        <w:spacing w:after="0" w:line="240" w:lineRule="auto"/>
        <w:rPr>
          <w:rFonts w:ascii="Times New Roman" w:hAnsi="Times New Roman"/>
        </w:rPr>
      </w:pPr>
      <w:r w:rsidRPr="00001BF8">
        <w:rPr>
          <w:rFonts w:ascii="Times New Roman" w:hAnsi="Times New Roman"/>
        </w:rPr>
        <w:t>2.3.11. Переводить Воспитанника в следующую возрастную группу.</w:t>
      </w:r>
    </w:p>
    <w:p w:rsidR="00AE195A" w:rsidRPr="00001BF8" w:rsidRDefault="00AE195A" w:rsidP="00535B5C">
      <w:pPr>
        <w:spacing w:after="0" w:line="240" w:lineRule="auto"/>
        <w:rPr>
          <w:rFonts w:ascii="Times New Roman" w:hAnsi="Times New Roman"/>
          <w:u w:val="single"/>
        </w:rPr>
      </w:pPr>
      <w:r w:rsidRPr="00001BF8">
        <w:rPr>
          <w:rFonts w:ascii="Times New Roman" w:hAnsi="Times New Roman"/>
        </w:rPr>
        <w:t xml:space="preserve">2.3.12. Уведомить Заказчика </w:t>
      </w:r>
      <w:r w:rsidRPr="00001BF8">
        <w:rPr>
          <w:rFonts w:ascii="Times New Roman" w:hAnsi="Times New Roman"/>
          <w:u w:val="single"/>
        </w:rPr>
        <w:t>в течение 3-х месяцев</w:t>
      </w:r>
      <w:r w:rsidRPr="00001BF8">
        <w:rPr>
          <w:rFonts w:ascii="Times New Roman" w:hAnsi="Times New Roman"/>
          <w:color w:val="000000"/>
          <w:lang w:eastAsia="ru-RU"/>
        </w:rPr>
        <w:t xml:space="preserve">                                          </w:t>
      </w:r>
    </w:p>
    <w:p w:rsidR="00AE195A" w:rsidRPr="00001BF8" w:rsidRDefault="00AE195A" w:rsidP="00535B5C">
      <w:pPr>
        <w:spacing w:after="0" w:line="240" w:lineRule="auto"/>
        <w:rPr>
          <w:rFonts w:ascii="Times New Roman" w:hAnsi="Times New Roman"/>
        </w:rPr>
      </w:pPr>
      <w:r w:rsidRPr="00001BF8">
        <w:rPr>
          <w:rFonts w:ascii="Times New Roman" w:hAnsi="Times New Roman"/>
        </w:rPr>
        <w:t>о нецелесообразности оказания Воспитаннику образовательной услуги в объеме,</w:t>
      </w:r>
    </w:p>
    <w:p w:rsidR="00AE195A" w:rsidRPr="00001BF8" w:rsidRDefault="00AE195A" w:rsidP="00535B5C">
      <w:pPr>
        <w:spacing w:after="0" w:line="240" w:lineRule="auto"/>
        <w:rPr>
          <w:rFonts w:ascii="Times New Roman" w:hAnsi="Times New Roman"/>
        </w:rPr>
      </w:pPr>
      <w:r w:rsidRPr="00001BF8">
        <w:rPr>
          <w:rFonts w:ascii="Times New Roman" w:hAnsi="Times New Roman"/>
        </w:rPr>
        <w:t xml:space="preserve">предусмотренном    разделом   I   настоящего   </w:t>
      </w:r>
      <w:proofErr w:type="gramStart"/>
      <w:r w:rsidRPr="00001BF8">
        <w:rPr>
          <w:rFonts w:ascii="Times New Roman" w:hAnsi="Times New Roman"/>
        </w:rPr>
        <w:t xml:space="preserve">Договора,   </w:t>
      </w:r>
      <w:proofErr w:type="gramEnd"/>
      <w:r w:rsidRPr="00001BF8">
        <w:rPr>
          <w:rFonts w:ascii="Times New Roman" w:hAnsi="Times New Roman"/>
        </w:rPr>
        <w:t>вследствие   его индивидуальных   особенностей,   делающих   невозможным  или  педагогически нецелесообразным оказание данной услуги.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001BF8">
          <w:rPr>
            <w:rFonts w:ascii="Times New Roman" w:hAnsi="Times New Roman"/>
            <w:color w:val="000000"/>
            <w:lang w:eastAsia="ru-RU"/>
          </w:rPr>
          <w:t>2006 г</w:t>
        </w:r>
      </w:smartTag>
      <w:r w:rsidRPr="00001BF8">
        <w:rPr>
          <w:rFonts w:ascii="Times New Roman" w:hAnsi="Times New Roman"/>
          <w:color w:val="000000"/>
          <w:lang w:eastAsia="ru-RU"/>
        </w:rPr>
        <w:t>. № 152-ФЗ "О персональных данных" в части сбора, хранения и обработки персональных данных Заказчика и Воспитанника.</w:t>
      </w:r>
    </w:p>
    <w:p w:rsidR="00AE195A" w:rsidRPr="00001BF8" w:rsidRDefault="00AE195A" w:rsidP="00535B5C">
      <w:pPr>
        <w:shd w:val="clear" w:color="auto" w:fill="FFFFFF"/>
        <w:spacing w:before="75" w:after="75" w:line="240" w:lineRule="auto"/>
        <w:jc w:val="both"/>
        <w:textAlignment w:val="baseline"/>
        <w:rPr>
          <w:rFonts w:ascii="Times New Roman" w:hAnsi="Times New Roman"/>
          <w:color w:val="000000"/>
          <w:lang w:eastAsia="ru-RU"/>
        </w:rPr>
      </w:pPr>
      <w:r w:rsidRPr="00001BF8">
        <w:rPr>
          <w:rFonts w:ascii="Times New Roman" w:hAnsi="Times New Roman"/>
          <w:b/>
          <w:color w:val="000000"/>
          <w:lang w:eastAsia="ru-RU"/>
        </w:rPr>
        <w:t>2.4. Заказчик обязан</w:t>
      </w:r>
      <w:r w:rsidRPr="00001BF8">
        <w:rPr>
          <w:rFonts w:ascii="Times New Roman" w:hAnsi="Times New Roman"/>
          <w:color w:val="000000"/>
          <w:lang w:eastAsia="ru-RU"/>
        </w:rPr>
        <w:t>:</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w:t>
      </w:r>
      <w:proofErr w:type="gramStart"/>
      <w:r w:rsidRPr="00001BF8">
        <w:rPr>
          <w:rFonts w:ascii="Times New Roman" w:hAnsi="Times New Roman"/>
          <w:color w:val="000000"/>
          <w:lang w:eastAsia="ru-RU"/>
        </w:rPr>
        <w:t>педагогическим ,</w:t>
      </w:r>
      <w:proofErr w:type="gramEnd"/>
      <w:r w:rsidRPr="00001BF8">
        <w:rPr>
          <w:rFonts w:ascii="Times New Roman" w:hAnsi="Times New Roman"/>
          <w:color w:val="000000"/>
          <w:lang w:eastAsia="ru-RU"/>
        </w:rPr>
        <w:t xml:space="preserve">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2.4.2. Своевременно </w:t>
      </w:r>
      <w:proofErr w:type="gramStart"/>
      <w:r w:rsidRPr="00001BF8">
        <w:rPr>
          <w:rFonts w:ascii="Times New Roman" w:hAnsi="Times New Roman"/>
          <w:color w:val="000000"/>
          <w:lang w:eastAsia="ru-RU"/>
        </w:rPr>
        <w:t>вносить  плату</w:t>
      </w:r>
      <w:proofErr w:type="gramEnd"/>
      <w:r w:rsidRPr="00001BF8">
        <w:rPr>
          <w:rFonts w:ascii="Times New Roman" w:hAnsi="Times New Roman"/>
          <w:color w:val="000000"/>
          <w:lang w:eastAsia="ru-RU"/>
        </w:rPr>
        <w:t xml:space="preserve"> за присмотр и уход за Воспитанником (раздел </w:t>
      </w:r>
      <w:r w:rsidRPr="00001BF8">
        <w:rPr>
          <w:rFonts w:ascii="Times New Roman" w:hAnsi="Times New Roman"/>
          <w:color w:val="000000"/>
          <w:lang w:val="en-US" w:eastAsia="ru-RU"/>
        </w:rPr>
        <w:t>III</w:t>
      </w:r>
      <w:r w:rsidRPr="00001BF8">
        <w:rPr>
          <w:rFonts w:ascii="Times New Roman" w:hAnsi="Times New Roman"/>
          <w:color w:val="000000"/>
          <w:lang w:eastAsia="ru-RU"/>
        </w:rPr>
        <w:t>)</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w:t>
      </w:r>
      <w:proofErr w:type="gramStart"/>
      <w:r w:rsidRPr="00001BF8">
        <w:rPr>
          <w:rFonts w:ascii="Times New Roman" w:hAnsi="Times New Roman"/>
          <w:color w:val="000000"/>
          <w:lang w:eastAsia="ru-RU"/>
        </w:rPr>
        <w:t xml:space="preserve">предусмотренные </w:t>
      </w:r>
      <w:r w:rsidR="00282CD3" w:rsidRPr="00001BF8">
        <w:rPr>
          <w:rFonts w:ascii="Times New Roman" w:hAnsi="Times New Roman"/>
          <w:color w:val="000000"/>
          <w:lang w:eastAsia="ru-RU"/>
        </w:rPr>
        <w:t xml:space="preserve"> Правилами</w:t>
      </w:r>
      <w:proofErr w:type="gramEnd"/>
      <w:r w:rsidR="00282CD3" w:rsidRPr="00001BF8">
        <w:rPr>
          <w:rFonts w:ascii="Times New Roman" w:hAnsi="Times New Roman"/>
          <w:color w:val="000000"/>
          <w:lang w:eastAsia="ru-RU"/>
        </w:rPr>
        <w:t xml:space="preserve"> приема и </w:t>
      </w:r>
      <w:r w:rsidRPr="00001BF8">
        <w:rPr>
          <w:rFonts w:ascii="Times New Roman" w:hAnsi="Times New Roman"/>
          <w:color w:val="000000"/>
          <w:lang w:eastAsia="ru-RU"/>
        </w:rPr>
        <w:t>уста</w:t>
      </w:r>
      <w:r w:rsidR="00282CD3" w:rsidRPr="00001BF8">
        <w:rPr>
          <w:rFonts w:ascii="Times New Roman" w:hAnsi="Times New Roman"/>
          <w:color w:val="000000"/>
          <w:lang w:eastAsia="ru-RU"/>
        </w:rPr>
        <w:t>вом образовательной организации:</w:t>
      </w:r>
    </w:p>
    <w:p w:rsidR="00282CD3" w:rsidRPr="00001BF8" w:rsidRDefault="00282CD3"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rPr>
        <w:t xml:space="preserve">- информировать образовательную организацию об имеющихся заболеваниях хронического или </w:t>
      </w:r>
      <w:proofErr w:type="gramStart"/>
      <w:r w:rsidRPr="00001BF8">
        <w:rPr>
          <w:rFonts w:ascii="Times New Roman" w:hAnsi="Times New Roman"/>
          <w:color w:val="000000"/>
        </w:rPr>
        <w:t>аллергического  характера</w:t>
      </w:r>
      <w:proofErr w:type="gramEnd"/>
      <w:r w:rsidRPr="00001BF8">
        <w:rPr>
          <w:rFonts w:ascii="Times New Roman" w:hAnsi="Times New Roman"/>
          <w:color w:val="000000"/>
        </w:rPr>
        <w:t xml:space="preserve"> для своевременного реагирования в случае возникновения угрозы жизни и здоровью ребенка (приступы, аллергия и т.п.). В случае не предоставления указанной информации, ответственность за жизнь и здоровье ребенка в вышеуказанных случаях несут родители (законные представители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2.4.4. Незамедлительно сообщать Исполнителю об изменении контактного телефона и места жительства.</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2.4.5. Обеспечить посещение Воспитанником образовательной организации согласно правилам внутреннего распорядка Исполнителя.</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2.4.6. Информировать Исполнителя о предстоящем отсутствии Воспитанника в образовательной организации или его болезни.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2.4.7.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858A8" w:rsidRPr="00001BF8" w:rsidRDefault="00B858A8" w:rsidP="00535B5C">
      <w:pPr>
        <w:shd w:val="clear" w:color="auto" w:fill="FFFFFF"/>
        <w:spacing w:after="0" w:line="240" w:lineRule="auto"/>
        <w:jc w:val="both"/>
        <w:textAlignment w:val="baseline"/>
        <w:rPr>
          <w:rFonts w:ascii="Times New Roman" w:hAnsi="Times New Roman"/>
          <w:color w:val="000000"/>
          <w:lang w:eastAsia="ru-RU"/>
        </w:rPr>
      </w:pPr>
    </w:p>
    <w:p w:rsidR="00AE195A" w:rsidRPr="00001BF8" w:rsidRDefault="00AE195A" w:rsidP="00535B5C">
      <w:pPr>
        <w:spacing w:after="0" w:line="240" w:lineRule="auto"/>
        <w:ind w:left="-284"/>
        <w:jc w:val="center"/>
        <w:rPr>
          <w:rFonts w:ascii="Times New Roman" w:hAnsi="Times New Roman"/>
          <w:b/>
        </w:rPr>
      </w:pPr>
      <w:r w:rsidRPr="00001BF8">
        <w:rPr>
          <w:rFonts w:ascii="Times New Roman" w:hAnsi="Times New Roman"/>
          <w:b/>
        </w:rPr>
        <w:t>III. Размер, сроки и порядок оплаты за присмотр и уход</w:t>
      </w:r>
      <w:r w:rsidR="00B21F47" w:rsidRPr="00001BF8">
        <w:rPr>
          <w:rFonts w:ascii="Times New Roman" w:hAnsi="Times New Roman"/>
          <w:b/>
        </w:rPr>
        <w:t xml:space="preserve"> за Воспитанником</w:t>
      </w:r>
      <w:r w:rsidRPr="00001BF8">
        <w:rPr>
          <w:rFonts w:ascii="Times New Roman" w:hAnsi="Times New Roman"/>
          <w:b/>
        </w:rPr>
        <w:br/>
      </w:r>
    </w:p>
    <w:p w:rsidR="00AE195A" w:rsidRPr="00001BF8" w:rsidRDefault="00AE195A" w:rsidP="00AE195A">
      <w:pPr>
        <w:widowControl w:val="0"/>
        <w:autoSpaceDE w:val="0"/>
        <w:autoSpaceDN w:val="0"/>
        <w:spacing w:after="0" w:line="240" w:lineRule="auto"/>
        <w:rPr>
          <w:rFonts w:ascii="Times New Roman" w:hAnsi="Times New Roman"/>
          <w:b/>
          <w:lang w:eastAsia="ru-RU"/>
        </w:rPr>
      </w:pPr>
      <w:r w:rsidRPr="00001BF8">
        <w:rPr>
          <w:rFonts w:ascii="Times New Roman" w:hAnsi="Times New Roman"/>
          <w:b/>
          <w:lang w:eastAsia="ru-RU"/>
        </w:rPr>
        <w:t xml:space="preserve">III. Размер, сроки и порядок оплаты за присмотр и уход за Воспитанником: </w:t>
      </w:r>
    </w:p>
    <w:p w:rsidR="00B858A8" w:rsidRPr="00001BF8" w:rsidRDefault="00B858A8" w:rsidP="00B858A8">
      <w:pPr>
        <w:widowControl w:val="0"/>
        <w:autoSpaceDE w:val="0"/>
        <w:autoSpaceDN w:val="0"/>
        <w:spacing w:after="0"/>
        <w:jc w:val="both"/>
        <w:rPr>
          <w:rFonts w:ascii="Times New Roman" w:hAnsi="Times New Roman"/>
          <w:lang w:eastAsia="ru-RU"/>
        </w:rPr>
      </w:pPr>
      <w:bookmarkStart w:id="1" w:name="P125"/>
      <w:bookmarkEnd w:id="1"/>
      <w:r w:rsidRPr="00001BF8">
        <w:rPr>
          <w:rFonts w:ascii="Times New Roman" w:hAnsi="Times New Roman"/>
          <w:lang w:eastAsia="ru-RU"/>
        </w:rPr>
        <w:t>3.1. Размер платы, взимаемой с родителей (законных представителей) за присмотр и уход за детьми в МДОБУ детский сад № 113 города Сочи, реализующего федеральную образовательную программу дошкольного образования, устанавливается на основании постановления администрации муниципального образования городской округ город-курорт Сочи Краснодарского края от 28.07.2023 г.  № 2215 «</w:t>
      </w:r>
      <w:r w:rsidRPr="00001BF8">
        <w:rPr>
          <w:rFonts w:ascii="Times New Roman" w:hAnsi="Times New Roman"/>
        </w:rPr>
        <w:t>О внесении изменений в постановление</w:t>
      </w:r>
      <w:r w:rsidRPr="00001BF8">
        <w:rPr>
          <w:rFonts w:ascii="Times New Roman" w:hAnsi="Times New Roman"/>
          <w:lang w:eastAsia="ru-RU"/>
        </w:rPr>
        <w:t xml:space="preserve"> администрации муниципального образования городской округ город-курорт Сочи Краснодарского края от 29 ноября 2021 года № 2727 «Об </w:t>
      </w:r>
      <w:r w:rsidRPr="00001BF8">
        <w:rPr>
          <w:rFonts w:ascii="Times New Roman" w:hAnsi="Times New Roman"/>
        </w:rPr>
        <w:t>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r w:rsidRPr="00001BF8">
        <w:rPr>
          <w:rFonts w:ascii="Times New Roman" w:hAnsi="Times New Roman"/>
          <w:lang w:eastAsia="ru-RU"/>
        </w:rPr>
        <w:t>:</w:t>
      </w:r>
    </w:p>
    <w:p w:rsidR="00B858A8" w:rsidRPr="00001BF8" w:rsidRDefault="00B858A8" w:rsidP="00B858A8">
      <w:pPr>
        <w:widowControl w:val="0"/>
        <w:autoSpaceDE w:val="0"/>
        <w:autoSpaceDN w:val="0"/>
        <w:spacing w:after="0" w:line="240" w:lineRule="auto"/>
        <w:ind w:firstLine="709"/>
        <w:jc w:val="both"/>
        <w:rPr>
          <w:rFonts w:ascii="Times New Roman" w:hAnsi="Times New Roman"/>
          <w:b/>
          <w:lang w:eastAsia="ru-RU"/>
        </w:rPr>
      </w:pPr>
      <w:r w:rsidRPr="00001BF8">
        <w:rPr>
          <w:rFonts w:ascii="Times New Roman" w:hAnsi="Times New Roman"/>
          <w:lang w:eastAsia="ru-RU"/>
        </w:rPr>
        <w:t xml:space="preserve">-для воспитанников от 3-х до 7-ми лет, посещающих МДОБУ детский сад №113 города, Сочи в режиме полного дня (10,5-12-часового пребывания) составляет </w:t>
      </w:r>
      <w:r w:rsidRPr="00001BF8">
        <w:rPr>
          <w:rFonts w:ascii="Times New Roman" w:hAnsi="Times New Roman"/>
          <w:b/>
          <w:lang w:eastAsia="ru-RU"/>
        </w:rPr>
        <w:t>2747,64 рублей;</w:t>
      </w:r>
    </w:p>
    <w:p w:rsidR="00B95E0D" w:rsidRPr="00001BF8" w:rsidRDefault="00B95E0D" w:rsidP="00B95E0D">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Размеры платы указаны</w:t>
      </w:r>
      <w:r w:rsidRPr="00001BF8">
        <w:rPr>
          <w:rFonts w:ascii="Times New Roman" w:hAnsi="Times New Roman"/>
          <w:b/>
          <w:lang w:eastAsia="ru-RU"/>
        </w:rPr>
        <w:t xml:space="preserve"> </w:t>
      </w:r>
      <w:r w:rsidRPr="00001BF8">
        <w:rPr>
          <w:rFonts w:ascii="Times New Roman" w:hAnsi="Times New Roman"/>
          <w:lang w:eastAsia="ru-RU"/>
        </w:rPr>
        <w:t>в расчете на 21 день пребывания ребенка в месяц.</w:t>
      </w:r>
    </w:p>
    <w:p w:rsidR="00B95E0D" w:rsidRPr="00001BF8" w:rsidRDefault="00B95E0D" w:rsidP="00B95E0D">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E195A" w:rsidRPr="00001BF8" w:rsidRDefault="003C585A" w:rsidP="00001BF8">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3.2</w:t>
      </w:r>
      <w:r w:rsidR="00B95E0D" w:rsidRPr="00001BF8">
        <w:rPr>
          <w:rFonts w:ascii="Times New Roman" w:hAnsi="Times New Roman"/>
          <w:lang w:eastAsia="ru-RU"/>
        </w:rPr>
        <w:t xml:space="preserve">.Родители (законные представители) обязаны вносить родительскую плату ежемесячно в срок не позднее </w:t>
      </w:r>
      <w:r w:rsidR="00B95E0D" w:rsidRPr="00001BF8">
        <w:rPr>
          <w:rFonts w:ascii="Times New Roman" w:hAnsi="Times New Roman"/>
          <w:lang w:eastAsia="ru-RU"/>
        </w:rPr>
        <w:lastRenderedPageBreak/>
        <w:t>15 числа текущего месяца через кредитные организации (их филиалы, отделения). Родительская плата вносится родителями (законными представителями) в суммах и по реквизитам, указанным в платежных документах, выдаваемых родителям (законным представителям). В случае непосещения ребенком МДОБУ детский сад №113 города Сочи по уважительным причинам, в следующем месяце производится перерасчет родительской платы.</w:t>
      </w:r>
    </w:p>
    <w:p w:rsidR="00020159" w:rsidRPr="00001BF8" w:rsidRDefault="003C585A" w:rsidP="00001BF8">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3.3</w:t>
      </w:r>
      <w:r w:rsidR="00020159" w:rsidRPr="00001BF8">
        <w:rPr>
          <w:rFonts w:ascii="Times New Roman" w:hAnsi="Times New Roman"/>
          <w:lang w:eastAsia="ru-RU"/>
        </w:rPr>
        <w:t>.Уважительными причинами непосещения ребенком МДОБУ детский сад №113 города Сочи являются:</w:t>
      </w:r>
    </w:p>
    <w:p w:rsidR="00020159" w:rsidRPr="00001BF8" w:rsidRDefault="00020159" w:rsidP="00020159">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-период болезни ребенка (согласно представленной медицинской справке);</w:t>
      </w:r>
    </w:p>
    <w:p w:rsidR="00020159" w:rsidRPr="00001BF8" w:rsidRDefault="00020159" w:rsidP="00020159">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-период карантина в МДОБУ или группе (на основании приказа руководителя МДОБУ);</w:t>
      </w:r>
    </w:p>
    <w:p w:rsidR="00020159" w:rsidRPr="00001BF8" w:rsidRDefault="00020159" w:rsidP="00020159">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-отсутствие ребенка в МДОБУ на основании письменного заявления родителей (законных представителей), но не более 75 дней в году;</w:t>
      </w:r>
    </w:p>
    <w:p w:rsidR="002B3971" w:rsidRPr="00001BF8" w:rsidRDefault="00020159" w:rsidP="00020159">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 xml:space="preserve">-период закрытия МДОБУ на </w:t>
      </w:r>
      <w:r w:rsidR="002B3971" w:rsidRPr="00001BF8">
        <w:rPr>
          <w:rFonts w:ascii="Times New Roman" w:hAnsi="Times New Roman"/>
          <w:lang w:eastAsia="ru-RU"/>
        </w:rPr>
        <w:t>ремонтные или аварийные работы.</w:t>
      </w:r>
    </w:p>
    <w:p w:rsidR="00B858A8" w:rsidRPr="00001BF8" w:rsidRDefault="00B858A8" w:rsidP="00B858A8">
      <w:pPr>
        <w:widowControl w:val="0"/>
        <w:autoSpaceDE w:val="0"/>
        <w:autoSpaceDN w:val="0"/>
        <w:spacing w:after="0" w:line="240" w:lineRule="auto"/>
        <w:jc w:val="both"/>
        <w:rPr>
          <w:rFonts w:ascii="Times New Roman" w:hAnsi="Times New Roman"/>
          <w:lang w:eastAsia="ru-RU"/>
        </w:rPr>
      </w:pPr>
      <w:r w:rsidRPr="00001BF8">
        <w:rPr>
          <w:rFonts w:ascii="Times New Roman" w:hAnsi="Times New Roman"/>
          <w:lang w:eastAsia="ru-RU"/>
        </w:rPr>
        <w:t>3.4. В случае невнесения родителями (законными представителями) родительской платы в течение трех месяцев подряд и отсутствия оснований для ее перерасчета, ДОУ вправе отказаться в одностороннем порядке от исполнения заключенного с родителями договора и отчислить ребенка из ДОУ.</w:t>
      </w:r>
    </w:p>
    <w:p w:rsidR="00B858A8" w:rsidRPr="00001BF8" w:rsidRDefault="00B858A8" w:rsidP="00B858A8">
      <w:pPr>
        <w:widowControl w:val="0"/>
        <w:autoSpaceDE w:val="0"/>
        <w:autoSpaceDN w:val="0"/>
        <w:spacing w:after="0" w:line="240" w:lineRule="auto"/>
        <w:ind w:firstLine="709"/>
        <w:jc w:val="both"/>
        <w:rPr>
          <w:rFonts w:ascii="Times New Roman" w:hAnsi="Times New Roman"/>
          <w:lang w:eastAsia="ru-RU"/>
        </w:rPr>
      </w:pPr>
      <w:r w:rsidRPr="00001BF8">
        <w:rPr>
          <w:rFonts w:ascii="Times New Roman" w:hAnsi="Times New Roman"/>
          <w:lang w:eastAsia="ru-RU"/>
        </w:rPr>
        <w:t>Задолженность по родительской плате может взыскана с родителей (законных представителей) в судебном порядке.</w:t>
      </w:r>
    </w:p>
    <w:p w:rsidR="00020159" w:rsidRPr="00001BF8" w:rsidRDefault="00C21196" w:rsidP="00020159">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3.5</w:t>
      </w:r>
      <w:r w:rsidR="00020159" w:rsidRPr="00001BF8">
        <w:rPr>
          <w:rFonts w:ascii="Times New Roman" w:hAnsi="Times New Roman"/>
          <w:lang w:eastAsia="ru-RU"/>
        </w:rPr>
        <w:t>.Размер родительской платы за присмотр и уход за детьми в МДОБУ подлежит снижению на 50% с многодетной семьи.</w:t>
      </w:r>
    </w:p>
    <w:p w:rsidR="00020159" w:rsidRPr="00001BF8" w:rsidRDefault="00020159" w:rsidP="00020159">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Для снижения родительской платы Заявитель подает в МДОБУ:</w:t>
      </w:r>
    </w:p>
    <w:p w:rsidR="00020159" w:rsidRPr="00001BF8" w:rsidRDefault="00020159" w:rsidP="00020159">
      <w:pPr>
        <w:widowControl w:val="0"/>
        <w:numPr>
          <w:ilvl w:val="0"/>
          <w:numId w:val="1"/>
        </w:numPr>
        <w:tabs>
          <w:tab w:val="left" w:pos="960"/>
        </w:tabs>
        <w:autoSpaceDE w:val="0"/>
        <w:autoSpaceDN w:val="0"/>
        <w:spacing w:after="0"/>
        <w:jc w:val="both"/>
        <w:rPr>
          <w:rFonts w:ascii="Times New Roman" w:hAnsi="Times New Roman"/>
          <w:lang w:eastAsia="ru-RU"/>
        </w:rPr>
      </w:pPr>
      <w:r w:rsidRPr="00001BF8">
        <w:rPr>
          <w:rFonts w:ascii="Times New Roman" w:hAnsi="Times New Roman"/>
          <w:lang w:eastAsia="ru-RU"/>
        </w:rPr>
        <w:t>Письменное заявление о снижении родительской платы;</w:t>
      </w:r>
    </w:p>
    <w:p w:rsidR="00020159" w:rsidRPr="00001BF8" w:rsidRDefault="00020159" w:rsidP="00020159">
      <w:pPr>
        <w:widowControl w:val="0"/>
        <w:numPr>
          <w:ilvl w:val="0"/>
          <w:numId w:val="1"/>
        </w:numPr>
        <w:tabs>
          <w:tab w:val="left" w:pos="960"/>
        </w:tabs>
        <w:autoSpaceDE w:val="0"/>
        <w:autoSpaceDN w:val="0"/>
        <w:spacing w:after="0"/>
        <w:jc w:val="both"/>
        <w:rPr>
          <w:rFonts w:ascii="Times New Roman" w:hAnsi="Times New Roman"/>
          <w:lang w:eastAsia="ru-RU"/>
        </w:rPr>
      </w:pPr>
      <w:r w:rsidRPr="00001BF8">
        <w:rPr>
          <w:rFonts w:ascii="Times New Roman" w:hAnsi="Times New Roman"/>
          <w:lang w:eastAsia="ru-RU"/>
        </w:rPr>
        <w:t>Копия документа, удостоверяющего личность Заявителя;</w:t>
      </w:r>
    </w:p>
    <w:p w:rsidR="00020159" w:rsidRPr="00001BF8" w:rsidRDefault="00020159" w:rsidP="00020159">
      <w:pPr>
        <w:widowControl w:val="0"/>
        <w:numPr>
          <w:ilvl w:val="0"/>
          <w:numId w:val="1"/>
        </w:numPr>
        <w:tabs>
          <w:tab w:val="left" w:pos="960"/>
        </w:tabs>
        <w:autoSpaceDE w:val="0"/>
        <w:autoSpaceDN w:val="0"/>
        <w:spacing w:after="0"/>
        <w:jc w:val="both"/>
        <w:rPr>
          <w:rFonts w:ascii="Times New Roman" w:hAnsi="Times New Roman"/>
          <w:lang w:eastAsia="ru-RU"/>
        </w:rPr>
      </w:pPr>
      <w:r w:rsidRPr="00001BF8">
        <w:rPr>
          <w:rFonts w:ascii="Times New Roman" w:hAnsi="Times New Roman"/>
          <w:lang w:eastAsia="ru-RU"/>
        </w:rPr>
        <w:t>Удостоверение многодетной семьи;</w:t>
      </w:r>
    </w:p>
    <w:p w:rsidR="00020159" w:rsidRPr="00001BF8" w:rsidRDefault="00020159" w:rsidP="003C585A">
      <w:pPr>
        <w:widowControl w:val="0"/>
        <w:tabs>
          <w:tab w:val="left" w:pos="960"/>
        </w:tabs>
        <w:autoSpaceDE w:val="0"/>
        <w:autoSpaceDN w:val="0"/>
        <w:spacing w:after="0"/>
        <w:ind w:left="142"/>
        <w:jc w:val="both"/>
        <w:rPr>
          <w:rFonts w:ascii="Times New Roman" w:hAnsi="Times New Roman"/>
          <w:lang w:eastAsia="ru-RU"/>
        </w:rPr>
      </w:pPr>
      <w:r w:rsidRPr="00001BF8">
        <w:rPr>
          <w:rFonts w:ascii="Times New Roman" w:hAnsi="Times New Roman"/>
          <w:lang w:eastAsia="ru-RU"/>
        </w:rPr>
        <w:t>Для снижения родительской платы необходимо ежегодно, со дня первого обращения, предоставлять в организацию необходимые документы.</w:t>
      </w:r>
    </w:p>
    <w:p w:rsidR="00F31AA9" w:rsidRPr="00001BF8" w:rsidRDefault="00B858A8" w:rsidP="00EF5E75">
      <w:pPr>
        <w:widowControl w:val="0"/>
        <w:autoSpaceDE w:val="0"/>
        <w:autoSpaceDN w:val="0"/>
        <w:spacing w:after="0"/>
        <w:jc w:val="both"/>
        <w:rPr>
          <w:rFonts w:ascii="Times New Roman" w:hAnsi="Times New Roman"/>
          <w:lang w:eastAsia="ru-RU"/>
        </w:rPr>
      </w:pPr>
      <w:r w:rsidRPr="00001BF8">
        <w:rPr>
          <w:rFonts w:ascii="Times New Roman" w:hAnsi="Times New Roman"/>
          <w:lang w:eastAsia="ru-RU"/>
        </w:rPr>
        <w:t xml:space="preserve">  </w:t>
      </w:r>
      <w:r w:rsidR="00EF5E75" w:rsidRPr="00001BF8">
        <w:rPr>
          <w:rFonts w:ascii="Times New Roman" w:hAnsi="Times New Roman"/>
          <w:lang w:eastAsia="ru-RU"/>
        </w:rPr>
        <w:t xml:space="preserve"> </w:t>
      </w:r>
      <w:r w:rsidR="00C21196" w:rsidRPr="00001BF8">
        <w:rPr>
          <w:rFonts w:ascii="Times New Roman" w:hAnsi="Times New Roman"/>
          <w:lang w:eastAsia="ru-RU"/>
        </w:rPr>
        <w:t>3.6</w:t>
      </w:r>
      <w:r w:rsidR="003053B3" w:rsidRPr="00001BF8">
        <w:rPr>
          <w:rFonts w:ascii="Times New Roman" w:hAnsi="Times New Roman"/>
          <w:lang w:eastAsia="ru-RU"/>
        </w:rPr>
        <w:t>.</w:t>
      </w:r>
      <w:r w:rsidR="00EF5E75" w:rsidRPr="00001BF8">
        <w:rPr>
          <w:rFonts w:ascii="Times New Roman" w:hAnsi="Times New Roman"/>
          <w:lang w:eastAsia="ru-RU"/>
        </w:rPr>
        <w:t xml:space="preserve">Для освобождения от </w:t>
      </w:r>
      <w:r w:rsidR="00AE195A" w:rsidRPr="00001BF8">
        <w:rPr>
          <w:rFonts w:ascii="Times New Roman" w:hAnsi="Times New Roman"/>
        </w:rPr>
        <w:t>родительской платы</w:t>
      </w:r>
      <w:r w:rsidR="00AE195A" w:rsidRPr="00001BF8">
        <w:rPr>
          <w:rFonts w:ascii="Times New Roman" w:hAnsi="Times New Roman"/>
          <w:lang w:eastAsia="ru-RU"/>
        </w:rPr>
        <w:t xml:space="preserve"> </w:t>
      </w:r>
      <w:r w:rsidR="00EF5E75" w:rsidRPr="00001BF8">
        <w:rPr>
          <w:rFonts w:ascii="Times New Roman" w:hAnsi="Times New Roman"/>
          <w:lang w:eastAsia="ru-RU"/>
        </w:rPr>
        <w:t xml:space="preserve">Заявитель подает следующие документы: </w:t>
      </w:r>
    </w:p>
    <w:p w:rsidR="00F31AA9" w:rsidRPr="00001BF8" w:rsidRDefault="00F31AA9" w:rsidP="00AE195A">
      <w:pPr>
        <w:spacing w:after="0" w:line="240" w:lineRule="auto"/>
        <w:ind w:firstLine="708"/>
        <w:jc w:val="both"/>
        <w:rPr>
          <w:rFonts w:ascii="Times New Roman" w:hAnsi="Times New Roman"/>
          <w:lang w:eastAsia="ru-RU"/>
        </w:rPr>
      </w:pPr>
      <w:r w:rsidRPr="00001BF8">
        <w:rPr>
          <w:rFonts w:ascii="Times New Roman" w:hAnsi="Times New Roman"/>
          <w:lang w:eastAsia="ru-RU"/>
        </w:rPr>
        <w:t>-письменное заявление о</w:t>
      </w:r>
      <w:r w:rsidR="00EF5E75" w:rsidRPr="00001BF8">
        <w:rPr>
          <w:rFonts w:ascii="Times New Roman" w:hAnsi="Times New Roman"/>
          <w:lang w:eastAsia="ru-RU"/>
        </w:rPr>
        <w:t>б</w:t>
      </w:r>
      <w:r w:rsidRPr="00001BF8">
        <w:rPr>
          <w:rFonts w:ascii="Times New Roman" w:hAnsi="Times New Roman"/>
          <w:lang w:eastAsia="ru-RU"/>
        </w:rPr>
        <w:t xml:space="preserve"> </w:t>
      </w:r>
      <w:r w:rsidR="00EF5E75" w:rsidRPr="00001BF8">
        <w:rPr>
          <w:rFonts w:ascii="Times New Roman" w:hAnsi="Times New Roman"/>
          <w:lang w:eastAsia="ru-RU"/>
        </w:rPr>
        <w:t>освобождении от</w:t>
      </w:r>
      <w:r w:rsidRPr="00001BF8">
        <w:rPr>
          <w:rFonts w:ascii="Times New Roman" w:hAnsi="Times New Roman"/>
          <w:lang w:eastAsia="ru-RU"/>
        </w:rPr>
        <w:t xml:space="preserve"> родительской платы;</w:t>
      </w:r>
    </w:p>
    <w:p w:rsidR="00F31AA9" w:rsidRPr="00001BF8" w:rsidRDefault="00F31AA9" w:rsidP="00AE195A">
      <w:pPr>
        <w:spacing w:after="0" w:line="240" w:lineRule="auto"/>
        <w:ind w:firstLine="708"/>
        <w:jc w:val="both"/>
        <w:rPr>
          <w:rFonts w:ascii="Times New Roman" w:hAnsi="Times New Roman"/>
          <w:lang w:eastAsia="ru-RU"/>
        </w:rPr>
      </w:pPr>
      <w:r w:rsidRPr="00001BF8">
        <w:rPr>
          <w:rFonts w:ascii="Times New Roman" w:hAnsi="Times New Roman"/>
          <w:lang w:eastAsia="ru-RU"/>
        </w:rPr>
        <w:t>-копию документа, удостоверяющего личность Заявителя;</w:t>
      </w:r>
    </w:p>
    <w:p w:rsidR="00F31AA9" w:rsidRPr="00001BF8" w:rsidRDefault="00EF5E75" w:rsidP="00AE195A">
      <w:pPr>
        <w:spacing w:after="0" w:line="240" w:lineRule="auto"/>
        <w:ind w:firstLine="708"/>
        <w:jc w:val="both"/>
        <w:rPr>
          <w:rFonts w:ascii="Times New Roman" w:hAnsi="Times New Roman"/>
          <w:lang w:eastAsia="ru-RU"/>
        </w:rPr>
      </w:pPr>
      <w:r w:rsidRPr="00001BF8">
        <w:rPr>
          <w:rFonts w:ascii="Times New Roman" w:hAnsi="Times New Roman"/>
          <w:lang w:eastAsia="ru-RU"/>
        </w:rPr>
        <w:t>-копии справки, подтверждающей факт установления инвалидности (для детей-инвалидов)</w:t>
      </w:r>
      <w:r w:rsidR="00F31AA9" w:rsidRPr="00001BF8">
        <w:rPr>
          <w:rFonts w:ascii="Times New Roman" w:hAnsi="Times New Roman"/>
          <w:lang w:eastAsia="ru-RU"/>
        </w:rPr>
        <w:t>;</w:t>
      </w:r>
    </w:p>
    <w:p w:rsidR="003053B3" w:rsidRPr="00001BF8" w:rsidRDefault="00B5464F" w:rsidP="003053B3">
      <w:pPr>
        <w:spacing w:after="0" w:line="240" w:lineRule="auto"/>
        <w:ind w:firstLine="708"/>
        <w:jc w:val="both"/>
        <w:rPr>
          <w:rFonts w:ascii="Times New Roman" w:hAnsi="Times New Roman"/>
          <w:lang w:eastAsia="ru-RU"/>
        </w:rPr>
      </w:pPr>
      <w:r w:rsidRPr="00001BF8">
        <w:rPr>
          <w:rFonts w:ascii="Times New Roman" w:hAnsi="Times New Roman"/>
          <w:lang w:eastAsia="ru-RU"/>
        </w:rPr>
        <w:t>-копию постановления о назначении опекуном (для детей-сирот и детей, оставшихся без попечения родителей</w:t>
      </w:r>
      <w:r w:rsidR="003053B3" w:rsidRPr="00001BF8">
        <w:rPr>
          <w:rFonts w:ascii="Times New Roman" w:hAnsi="Times New Roman"/>
          <w:lang w:eastAsia="ru-RU"/>
        </w:rPr>
        <w:t xml:space="preserve">; </w:t>
      </w:r>
    </w:p>
    <w:p w:rsidR="00B858A8" w:rsidRPr="00001BF8" w:rsidRDefault="00B858A8" w:rsidP="00B858A8">
      <w:pPr>
        <w:spacing w:after="0" w:line="240" w:lineRule="auto"/>
        <w:jc w:val="both"/>
        <w:rPr>
          <w:rFonts w:ascii="Times New Roman" w:hAnsi="Times New Roman"/>
          <w:lang w:eastAsia="ru-RU"/>
        </w:rPr>
      </w:pPr>
      <w:r w:rsidRPr="00001BF8">
        <w:rPr>
          <w:rFonts w:ascii="Times New Roman" w:hAnsi="Times New Roman"/>
          <w:lang w:eastAsia="ru-RU"/>
        </w:rPr>
        <w:t xml:space="preserve">3.7. Родительская плата не взимается за присмотр и уход за детьми граждан, призванных на военную службу по мобилизации или проходящих военную службу по контракту, заключенному в соответствии с пунктом 1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w:t>
      </w:r>
    </w:p>
    <w:p w:rsidR="00B858A8" w:rsidRPr="00001BF8" w:rsidRDefault="00B858A8" w:rsidP="00B858A8">
      <w:pPr>
        <w:widowControl w:val="0"/>
        <w:autoSpaceDE w:val="0"/>
        <w:autoSpaceDN w:val="0"/>
        <w:spacing w:after="0" w:line="240" w:lineRule="auto"/>
        <w:ind w:firstLine="709"/>
        <w:jc w:val="both"/>
        <w:rPr>
          <w:rFonts w:ascii="Times New Roman" w:hAnsi="Times New Roman"/>
          <w:lang w:eastAsia="ru-RU"/>
        </w:rPr>
      </w:pPr>
      <w:r w:rsidRPr="00001BF8">
        <w:rPr>
          <w:rFonts w:ascii="Times New Roman" w:hAnsi="Times New Roman"/>
          <w:lang w:eastAsia="ru-RU"/>
        </w:rPr>
        <w:t xml:space="preserve">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w:t>
      </w:r>
    </w:p>
    <w:p w:rsidR="00B858A8" w:rsidRPr="00001BF8" w:rsidRDefault="00B858A8" w:rsidP="00B858A8">
      <w:pPr>
        <w:widowControl w:val="0"/>
        <w:autoSpaceDE w:val="0"/>
        <w:autoSpaceDN w:val="0"/>
        <w:spacing w:after="0" w:line="240" w:lineRule="auto"/>
        <w:ind w:firstLine="709"/>
        <w:jc w:val="both"/>
        <w:rPr>
          <w:rFonts w:ascii="Times New Roman" w:hAnsi="Times New Roman"/>
          <w:lang w:eastAsia="ru-RU"/>
        </w:rPr>
      </w:pPr>
      <w:r w:rsidRPr="00001BF8">
        <w:rPr>
          <w:rFonts w:ascii="Times New Roman" w:hAnsi="Times New Roman"/>
          <w:lang w:eastAsia="ru-RU"/>
        </w:rPr>
        <w:t>- проходящих военную службу по контракту и принимающих участие в специальной военной операции;</w:t>
      </w:r>
    </w:p>
    <w:p w:rsidR="00B858A8" w:rsidRPr="00001BF8" w:rsidRDefault="00B858A8" w:rsidP="00B858A8">
      <w:pPr>
        <w:widowControl w:val="0"/>
        <w:autoSpaceDE w:val="0"/>
        <w:autoSpaceDN w:val="0"/>
        <w:spacing w:after="0" w:line="240" w:lineRule="auto"/>
        <w:ind w:firstLine="709"/>
        <w:jc w:val="both"/>
        <w:rPr>
          <w:rFonts w:ascii="Times New Roman" w:hAnsi="Times New Roman"/>
          <w:lang w:eastAsia="ru-RU"/>
        </w:rPr>
      </w:pPr>
      <w:r w:rsidRPr="00001BF8">
        <w:rPr>
          <w:rFonts w:ascii="Times New Roman" w:hAnsi="Times New Roman"/>
          <w:lang w:eastAsia="ru-RU"/>
        </w:rPr>
        <w:t xml:space="preserve">- заключивших контракт о добровольном содействии в выполнении задач, возложенных на Вооруженные Силы Российской Федерации </w:t>
      </w:r>
    </w:p>
    <w:p w:rsidR="00B858A8" w:rsidRPr="00001BF8" w:rsidRDefault="00B858A8" w:rsidP="00B858A8">
      <w:pPr>
        <w:widowControl w:val="0"/>
        <w:autoSpaceDE w:val="0"/>
        <w:autoSpaceDN w:val="0"/>
        <w:spacing w:after="0" w:line="240" w:lineRule="auto"/>
        <w:ind w:firstLine="709"/>
        <w:jc w:val="both"/>
        <w:rPr>
          <w:rFonts w:ascii="Times New Roman" w:hAnsi="Times New Roman"/>
          <w:lang w:eastAsia="ru-RU"/>
        </w:rPr>
      </w:pPr>
      <w:r w:rsidRPr="00001BF8">
        <w:rPr>
          <w:rFonts w:ascii="Times New Roman" w:hAnsi="Times New Roman"/>
          <w:lang w:eastAsia="ru-RU"/>
        </w:rPr>
        <w:t>- заключивших контракт о пребывании в добровольческом формировании (добровольческое формирование, содействующее выполнению задач, возложенных на Вооруженные Силы Российской Федерации при проведении специальной военной операции, созданное Министерством обороны Российской Федерации по решению Президента Российской Федерации), принимающих участие в специальной военной операции;</w:t>
      </w:r>
    </w:p>
    <w:p w:rsidR="00B858A8" w:rsidRPr="00001BF8" w:rsidRDefault="00B858A8" w:rsidP="00B858A8">
      <w:pPr>
        <w:widowControl w:val="0"/>
        <w:autoSpaceDE w:val="0"/>
        <w:autoSpaceDN w:val="0"/>
        <w:spacing w:after="0" w:line="240" w:lineRule="auto"/>
        <w:ind w:firstLine="709"/>
        <w:jc w:val="both"/>
        <w:rPr>
          <w:rFonts w:ascii="Times New Roman" w:hAnsi="Times New Roman"/>
          <w:lang w:eastAsia="ru-RU"/>
        </w:rPr>
      </w:pPr>
      <w:r w:rsidRPr="00001BF8">
        <w:rPr>
          <w:rFonts w:ascii="Times New Roman" w:hAnsi="Times New Roman"/>
          <w:lang w:eastAsia="ru-RU"/>
        </w:rPr>
        <w:t xml:space="preserve">-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полученного при выполнении задач в ходе проведения специальной военной операции. </w:t>
      </w:r>
    </w:p>
    <w:p w:rsidR="00C6492C" w:rsidRPr="00001BF8" w:rsidRDefault="00C6492C" w:rsidP="00B858A8">
      <w:pPr>
        <w:widowControl w:val="0"/>
        <w:autoSpaceDE w:val="0"/>
        <w:autoSpaceDN w:val="0"/>
        <w:spacing w:after="0" w:line="240" w:lineRule="auto"/>
        <w:ind w:firstLine="709"/>
        <w:jc w:val="both"/>
        <w:rPr>
          <w:rFonts w:ascii="Times New Roman" w:hAnsi="Times New Roman"/>
          <w:lang w:eastAsia="ru-RU"/>
        </w:rPr>
      </w:pPr>
    </w:p>
    <w:p w:rsidR="00B858A8" w:rsidRPr="00001BF8" w:rsidRDefault="00B858A8" w:rsidP="00B858A8">
      <w:pPr>
        <w:widowControl w:val="0"/>
        <w:autoSpaceDE w:val="0"/>
        <w:autoSpaceDN w:val="0"/>
        <w:spacing w:after="0" w:line="240" w:lineRule="auto"/>
        <w:ind w:firstLine="709"/>
        <w:jc w:val="both"/>
        <w:rPr>
          <w:rFonts w:ascii="Times New Roman" w:hAnsi="Times New Roman"/>
          <w:lang w:eastAsia="ru-RU"/>
        </w:rPr>
      </w:pPr>
      <w:r w:rsidRPr="00001BF8">
        <w:rPr>
          <w:rFonts w:ascii="Times New Roman" w:hAnsi="Times New Roman"/>
          <w:lang w:eastAsia="ru-RU"/>
        </w:rPr>
        <w:t>Для освобождения от родительской платы Заявитель подает:</w:t>
      </w:r>
    </w:p>
    <w:p w:rsidR="00B858A8" w:rsidRPr="00001BF8" w:rsidRDefault="00B858A8" w:rsidP="00B858A8">
      <w:pPr>
        <w:spacing w:after="0" w:line="240" w:lineRule="auto"/>
        <w:ind w:firstLine="708"/>
        <w:jc w:val="both"/>
        <w:rPr>
          <w:rFonts w:ascii="Times New Roman" w:hAnsi="Times New Roman"/>
          <w:lang w:eastAsia="ru-RU"/>
        </w:rPr>
      </w:pPr>
      <w:r w:rsidRPr="00001BF8">
        <w:rPr>
          <w:rFonts w:ascii="Times New Roman" w:hAnsi="Times New Roman"/>
          <w:lang w:eastAsia="ru-RU"/>
        </w:rPr>
        <w:t>-   письменное заявление об освобождении от родительской платы.</w:t>
      </w:r>
    </w:p>
    <w:p w:rsidR="00B858A8" w:rsidRPr="00001BF8" w:rsidRDefault="00B858A8" w:rsidP="00B858A8">
      <w:pPr>
        <w:spacing w:after="0" w:line="240" w:lineRule="auto"/>
        <w:ind w:firstLine="708"/>
        <w:jc w:val="both"/>
        <w:rPr>
          <w:rFonts w:ascii="Times New Roman" w:hAnsi="Times New Roman"/>
          <w:lang w:eastAsia="ru-RU"/>
        </w:rPr>
      </w:pPr>
      <w:r w:rsidRPr="00001BF8">
        <w:rPr>
          <w:rFonts w:ascii="Times New Roman" w:hAnsi="Times New Roman"/>
          <w:lang w:eastAsia="ru-RU"/>
        </w:rPr>
        <w:t>- документ, подтверждающий факт участия в специальной военной операции, выданный соответствующим военным комиссариатом, воинской частью, добровольческим формированием.</w:t>
      </w:r>
    </w:p>
    <w:p w:rsidR="00B858A8" w:rsidRPr="00001BF8" w:rsidRDefault="00B858A8" w:rsidP="00B858A8">
      <w:pPr>
        <w:spacing w:after="0" w:line="240" w:lineRule="auto"/>
        <w:ind w:firstLine="708"/>
        <w:jc w:val="both"/>
        <w:rPr>
          <w:rFonts w:ascii="Times New Roman" w:hAnsi="Times New Roman"/>
          <w:lang w:eastAsia="ru-RU"/>
        </w:rPr>
      </w:pPr>
      <w:r w:rsidRPr="00001BF8">
        <w:rPr>
          <w:rFonts w:ascii="Times New Roman" w:hAnsi="Times New Roman"/>
          <w:lang w:eastAsia="ru-RU"/>
        </w:rPr>
        <w:t>-   документ, подтверждающий факт призыва мобилизованного гражданина на военную службу по мобилизации в Вооруженные Силы Российской Федерации в соответствии с Указом Президента Российской Федерации №</w:t>
      </w:r>
      <w:r w:rsidR="006A2EA6" w:rsidRPr="00001BF8">
        <w:rPr>
          <w:rFonts w:ascii="Times New Roman" w:hAnsi="Times New Roman"/>
          <w:lang w:eastAsia="ru-RU"/>
        </w:rPr>
        <w:t xml:space="preserve"> </w:t>
      </w:r>
      <w:r w:rsidRPr="00001BF8">
        <w:rPr>
          <w:rFonts w:ascii="Times New Roman" w:hAnsi="Times New Roman"/>
          <w:lang w:eastAsia="ru-RU"/>
        </w:rPr>
        <w:t>647 и прохождения мобилизованным гражданином военной службы по мобилизации в Вооруженных Силах Российской Федерации, выданный соответствующим военным комиссариатом.</w:t>
      </w:r>
    </w:p>
    <w:p w:rsidR="00B858A8" w:rsidRPr="00001BF8" w:rsidRDefault="00001BF8" w:rsidP="00001BF8">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B858A8" w:rsidRPr="00001BF8">
        <w:rPr>
          <w:rFonts w:ascii="Times New Roman" w:hAnsi="Times New Roman"/>
          <w:lang w:eastAsia="ru-RU"/>
        </w:rPr>
        <w:t>-   справку из военкомата о гибели, копию свидетельства о смерти для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полученные при выполнении задач в ходе проведения специальной военной операции.</w:t>
      </w:r>
    </w:p>
    <w:p w:rsidR="00B858A8" w:rsidRPr="00001BF8" w:rsidRDefault="00B858A8" w:rsidP="00B858A8">
      <w:pPr>
        <w:spacing w:after="0" w:line="240" w:lineRule="auto"/>
        <w:jc w:val="both"/>
        <w:rPr>
          <w:rFonts w:ascii="Times New Roman" w:hAnsi="Times New Roman"/>
          <w:lang w:eastAsia="ru-RU"/>
        </w:rPr>
      </w:pPr>
      <w:r w:rsidRPr="00001BF8">
        <w:rPr>
          <w:rFonts w:ascii="Times New Roman" w:hAnsi="Times New Roman"/>
          <w:lang w:eastAsia="ru-RU"/>
        </w:rPr>
        <w:t xml:space="preserve">  </w:t>
      </w:r>
      <w:r w:rsidR="00001BF8">
        <w:rPr>
          <w:rFonts w:ascii="Times New Roman" w:hAnsi="Times New Roman"/>
          <w:lang w:eastAsia="ru-RU"/>
        </w:rPr>
        <w:t xml:space="preserve">         </w:t>
      </w:r>
      <w:r w:rsidRPr="00001BF8">
        <w:rPr>
          <w:rFonts w:ascii="Times New Roman" w:hAnsi="Times New Roman"/>
          <w:lang w:eastAsia="ru-RU"/>
        </w:rPr>
        <w:t xml:space="preserve"> - копия документа, удостоверяющего личность Заявителя;   </w:t>
      </w:r>
    </w:p>
    <w:p w:rsidR="000568FD" w:rsidRPr="00001BF8" w:rsidRDefault="00A551C3" w:rsidP="00B858A8">
      <w:pPr>
        <w:spacing w:after="0" w:line="240" w:lineRule="auto"/>
        <w:jc w:val="both"/>
        <w:rPr>
          <w:rFonts w:ascii="Times New Roman" w:hAnsi="Times New Roman"/>
          <w:lang w:eastAsia="ru-RU"/>
        </w:rPr>
      </w:pPr>
      <w:r w:rsidRPr="00001BF8">
        <w:rPr>
          <w:rFonts w:ascii="Times New Roman" w:hAnsi="Times New Roman"/>
          <w:lang w:eastAsia="ru-RU"/>
        </w:rPr>
        <w:t>3.8</w:t>
      </w:r>
      <w:r w:rsidR="000568FD" w:rsidRPr="00001BF8">
        <w:rPr>
          <w:rFonts w:ascii="Times New Roman" w:hAnsi="Times New Roman"/>
          <w:lang w:eastAsia="ru-RU"/>
        </w:rPr>
        <w:t>.</w:t>
      </w:r>
      <w:r w:rsidR="00B5464F" w:rsidRPr="00001BF8">
        <w:rPr>
          <w:rFonts w:ascii="Times New Roman" w:hAnsi="Times New Roman"/>
          <w:lang w:eastAsia="ru-RU"/>
        </w:rPr>
        <w:t>Для снижения родительской платы, освобождения от родительской платы, необходимо ежегодно со дня первого обращения</w:t>
      </w:r>
      <w:r w:rsidR="006531E5" w:rsidRPr="00001BF8">
        <w:rPr>
          <w:rFonts w:ascii="Times New Roman" w:hAnsi="Times New Roman"/>
          <w:lang w:eastAsia="ru-RU"/>
        </w:rPr>
        <w:t xml:space="preserve"> предоставлять в</w:t>
      </w:r>
      <w:r w:rsidR="006531E5" w:rsidRPr="00001BF8">
        <w:rPr>
          <w:rFonts w:ascii="Times New Roman" w:hAnsi="Times New Roman"/>
          <w:u w:val="single"/>
        </w:rPr>
        <w:t xml:space="preserve"> </w:t>
      </w:r>
      <w:r w:rsidR="006531E5" w:rsidRPr="00001BF8">
        <w:rPr>
          <w:rFonts w:ascii="Times New Roman" w:hAnsi="Times New Roman"/>
        </w:rPr>
        <w:t xml:space="preserve">МДОБУ детский </w:t>
      </w:r>
      <w:r w:rsidR="00C6492C" w:rsidRPr="00001BF8">
        <w:rPr>
          <w:rFonts w:ascii="Times New Roman" w:hAnsi="Times New Roman"/>
        </w:rPr>
        <w:t>сад №</w:t>
      </w:r>
      <w:r w:rsidR="006531E5" w:rsidRPr="00001BF8">
        <w:rPr>
          <w:rFonts w:ascii="Times New Roman" w:hAnsi="Times New Roman"/>
        </w:rPr>
        <w:t>113 города Сочи документ</w:t>
      </w:r>
      <w:r w:rsidRPr="00001BF8">
        <w:rPr>
          <w:rFonts w:ascii="Times New Roman" w:hAnsi="Times New Roman"/>
        </w:rPr>
        <w:t>ы, указанные в пункте 3.5, 3.6, 3.7</w:t>
      </w:r>
      <w:r w:rsidR="006A2EA6" w:rsidRPr="00001BF8">
        <w:rPr>
          <w:rFonts w:ascii="Times New Roman" w:hAnsi="Times New Roman"/>
        </w:rPr>
        <w:t>.</w:t>
      </w:r>
      <w:r w:rsidRPr="00001BF8">
        <w:rPr>
          <w:rFonts w:ascii="Times New Roman" w:hAnsi="Times New Roman"/>
        </w:rPr>
        <w:t xml:space="preserve"> </w:t>
      </w:r>
      <w:r w:rsidR="006531E5" w:rsidRPr="00001BF8">
        <w:rPr>
          <w:rFonts w:ascii="Times New Roman" w:hAnsi="Times New Roman"/>
        </w:rPr>
        <w:t>настоящего порядка.</w:t>
      </w:r>
    </w:p>
    <w:p w:rsidR="00AE195A" w:rsidRPr="00001BF8" w:rsidRDefault="00A551C3" w:rsidP="000568FD">
      <w:pPr>
        <w:spacing w:after="0" w:line="240" w:lineRule="auto"/>
        <w:jc w:val="both"/>
        <w:rPr>
          <w:rFonts w:ascii="Times New Roman" w:hAnsi="Times New Roman"/>
          <w:lang w:eastAsia="ru-RU"/>
        </w:rPr>
      </w:pPr>
      <w:r w:rsidRPr="00001BF8">
        <w:rPr>
          <w:rFonts w:ascii="Times New Roman" w:hAnsi="Times New Roman"/>
          <w:lang w:eastAsia="ru-RU"/>
        </w:rPr>
        <w:t>3.9</w:t>
      </w:r>
      <w:r w:rsidR="000568FD" w:rsidRPr="00001BF8">
        <w:rPr>
          <w:rFonts w:ascii="Times New Roman" w:hAnsi="Times New Roman"/>
          <w:lang w:eastAsia="ru-RU"/>
        </w:rPr>
        <w:t>.</w:t>
      </w:r>
      <w:r w:rsidR="00AE195A" w:rsidRPr="00001BF8">
        <w:rPr>
          <w:rFonts w:ascii="Times New Roman" w:hAnsi="Times New Roman"/>
          <w:lang w:eastAsia="ru-RU"/>
        </w:rPr>
        <w:t xml:space="preserve">Снижение родительской платы осуществляется с месяца, следующего за месяцем, в котором Заказчиком подано соответствующее заявление. </w:t>
      </w:r>
    </w:p>
    <w:p w:rsidR="009F3EA3" w:rsidRPr="00001BF8" w:rsidRDefault="00A551C3" w:rsidP="000568FD">
      <w:pPr>
        <w:spacing w:after="0" w:line="240" w:lineRule="auto"/>
        <w:jc w:val="both"/>
        <w:rPr>
          <w:rFonts w:ascii="Times New Roman" w:hAnsi="Times New Roman"/>
          <w:lang w:eastAsia="ru-RU"/>
        </w:rPr>
      </w:pPr>
      <w:r w:rsidRPr="00001BF8">
        <w:rPr>
          <w:rFonts w:ascii="Times New Roman" w:hAnsi="Times New Roman"/>
          <w:lang w:eastAsia="ru-RU"/>
        </w:rPr>
        <w:t xml:space="preserve"> 3.10</w:t>
      </w:r>
      <w:r w:rsidR="009F3EA3" w:rsidRPr="00001BF8">
        <w:rPr>
          <w:rFonts w:ascii="Times New Roman" w:hAnsi="Times New Roman"/>
          <w:lang w:eastAsia="ru-RU"/>
        </w:rPr>
        <w:t>.Освобождение от родительской платы осуществляется со дня поступления от родителей (законных представителей) заявления с приложением соответствующих документов.</w:t>
      </w:r>
    </w:p>
    <w:p w:rsidR="000568FD" w:rsidRPr="00001BF8" w:rsidRDefault="00A551C3" w:rsidP="00B858A8">
      <w:pPr>
        <w:spacing w:after="0" w:line="240" w:lineRule="auto"/>
        <w:jc w:val="both"/>
        <w:rPr>
          <w:rFonts w:ascii="Times New Roman" w:hAnsi="Times New Roman"/>
          <w:lang w:eastAsia="ru-RU"/>
        </w:rPr>
      </w:pPr>
      <w:r w:rsidRPr="00001BF8">
        <w:rPr>
          <w:rFonts w:ascii="Times New Roman" w:hAnsi="Times New Roman"/>
          <w:lang w:eastAsia="ru-RU"/>
        </w:rPr>
        <w:t>3.11</w:t>
      </w:r>
      <w:r w:rsidR="000568FD" w:rsidRPr="00001BF8">
        <w:rPr>
          <w:rFonts w:ascii="Times New Roman" w:hAnsi="Times New Roman"/>
          <w:lang w:eastAsia="ru-RU"/>
        </w:rPr>
        <w:t>.Представление Заявителем неполных или недостоверных сведений является основанием для отказа в снижении родительской платы, освобождение от родительской платы.</w:t>
      </w:r>
    </w:p>
    <w:p w:rsidR="00AE195A" w:rsidRPr="00001BF8" w:rsidRDefault="00A551C3" w:rsidP="00B858A8">
      <w:pPr>
        <w:spacing w:after="0" w:line="240" w:lineRule="auto"/>
        <w:jc w:val="both"/>
        <w:rPr>
          <w:rFonts w:ascii="Times New Roman" w:hAnsi="Times New Roman"/>
          <w:lang w:eastAsia="ru-RU"/>
        </w:rPr>
      </w:pPr>
      <w:r w:rsidRPr="00001BF8">
        <w:rPr>
          <w:rFonts w:ascii="Times New Roman" w:hAnsi="Times New Roman"/>
          <w:lang w:eastAsia="ru-RU"/>
        </w:rPr>
        <w:t>3.12</w:t>
      </w:r>
      <w:r w:rsidR="009F3EA3" w:rsidRPr="00001BF8">
        <w:rPr>
          <w:rFonts w:ascii="Times New Roman" w:hAnsi="Times New Roman"/>
          <w:lang w:eastAsia="ru-RU"/>
        </w:rPr>
        <w:t xml:space="preserve">.Заявитель обязан сообщить МДОБУ детский </w:t>
      </w:r>
      <w:r w:rsidR="002B3971" w:rsidRPr="00001BF8">
        <w:rPr>
          <w:rFonts w:ascii="Times New Roman" w:hAnsi="Times New Roman"/>
          <w:lang w:eastAsia="ru-RU"/>
        </w:rPr>
        <w:t>сад</w:t>
      </w:r>
      <w:r w:rsidR="009F3EA3" w:rsidRPr="00001BF8">
        <w:rPr>
          <w:rFonts w:ascii="Times New Roman" w:hAnsi="Times New Roman"/>
          <w:lang w:eastAsia="ru-RU"/>
        </w:rPr>
        <w:t xml:space="preserve"> № </w:t>
      </w:r>
      <w:r w:rsidR="002B3971" w:rsidRPr="00001BF8">
        <w:rPr>
          <w:rFonts w:ascii="Times New Roman" w:hAnsi="Times New Roman"/>
          <w:lang w:eastAsia="ru-RU"/>
        </w:rPr>
        <w:t>113 города</w:t>
      </w:r>
      <w:r w:rsidR="00637C23" w:rsidRPr="00001BF8">
        <w:rPr>
          <w:rFonts w:ascii="Times New Roman" w:hAnsi="Times New Roman"/>
          <w:lang w:eastAsia="ru-RU"/>
        </w:rPr>
        <w:t xml:space="preserve"> </w:t>
      </w:r>
      <w:r w:rsidR="009F3EA3" w:rsidRPr="00001BF8">
        <w:rPr>
          <w:rFonts w:ascii="Times New Roman" w:hAnsi="Times New Roman"/>
          <w:lang w:eastAsia="ru-RU"/>
        </w:rPr>
        <w:t xml:space="preserve">Сочи </w:t>
      </w:r>
      <w:r w:rsidR="00937834" w:rsidRPr="00001BF8">
        <w:rPr>
          <w:rFonts w:ascii="Times New Roman" w:hAnsi="Times New Roman"/>
          <w:lang w:eastAsia="ru-RU"/>
        </w:rPr>
        <w:t>об утрате оснований для снижения родительской платы, освобождении от родительской платы в 30-ти дневный срок с момента наступления указанных обстоятельств.</w:t>
      </w:r>
    </w:p>
    <w:p w:rsidR="00937834" w:rsidRPr="00001BF8" w:rsidRDefault="00A551C3" w:rsidP="00B858A8">
      <w:pPr>
        <w:spacing w:after="0" w:line="240" w:lineRule="auto"/>
        <w:jc w:val="both"/>
        <w:rPr>
          <w:rFonts w:ascii="Times New Roman" w:hAnsi="Times New Roman"/>
          <w:lang w:eastAsia="ru-RU"/>
        </w:rPr>
      </w:pPr>
      <w:r w:rsidRPr="00001BF8">
        <w:rPr>
          <w:rFonts w:ascii="Times New Roman" w:hAnsi="Times New Roman"/>
          <w:lang w:eastAsia="ru-RU"/>
        </w:rPr>
        <w:t>3.13</w:t>
      </w:r>
      <w:r w:rsidR="00937834" w:rsidRPr="00001BF8">
        <w:rPr>
          <w:rFonts w:ascii="Times New Roman" w:hAnsi="Times New Roman"/>
          <w:lang w:eastAsia="ru-RU"/>
        </w:rPr>
        <w:t xml:space="preserve">.При наступлении обстоятельств, влекущих утрату оснований для снижения родительской платы, освобождения от родительской платы последующие платежи вносятся </w:t>
      </w:r>
      <w:r w:rsidR="00C6492C" w:rsidRPr="00001BF8">
        <w:rPr>
          <w:rFonts w:ascii="Times New Roman" w:hAnsi="Times New Roman"/>
          <w:lang w:eastAsia="ru-RU"/>
        </w:rPr>
        <w:t>родителем (</w:t>
      </w:r>
      <w:r w:rsidR="00937834" w:rsidRPr="00001BF8">
        <w:rPr>
          <w:rFonts w:ascii="Times New Roman" w:hAnsi="Times New Roman"/>
          <w:lang w:eastAsia="ru-RU"/>
        </w:rPr>
        <w:t>законным представителем) в полном объеме, начиная с месяца, следующего за месяцем, в котором наступили соответствующие обстоятельства.</w:t>
      </w:r>
    </w:p>
    <w:p w:rsidR="002B3971" w:rsidRPr="00001BF8" w:rsidRDefault="00A551C3" w:rsidP="00B858A8">
      <w:pPr>
        <w:spacing w:after="0" w:line="240" w:lineRule="auto"/>
        <w:jc w:val="both"/>
        <w:rPr>
          <w:rFonts w:ascii="Times New Roman" w:hAnsi="Times New Roman"/>
          <w:lang w:eastAsia="ru-RU"/>
        </w:rPr>
      </w:pPr>
      <w:r w:rsidRPr="00001BF8">
        <w:rPr>
          <w:rFonts w:ascii="Times New Roman" w:hAnsi="Times New Roman"/>
          <w:lang w:eastAsia="ru-RU"/>
        </w:rPr>
        <w:t>3.14</w:t>
      </w:r>
      <w:r w:rsidR="00937834" w:rsidRPr="00001BF8">
        <w:rPr>
          <w:rFonts w:ascii="Times New Roman" w:hAnsi="Times New Roman"/>
          <w:lang w:eastAsia="ru-RU"/>
        </w:rPr>
        <w:t>.</w:t>
      </w:r>
      <w:r w:rsidR="00AE195A" w:rsidRPr="00001BF8">
        <w:rPr>
          <w:rFonts w:ascii="Times New Roman" w:hAnsi="Times New Roman"/>
          <w:lang w:eastAsia="ru-RU"/>
        </w:rPr>
        <w:t>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r w:rsidR="00EF5E75" w:rsidRPr="00001BF8">
        <w:rPr>
          <w:rFonts w:ascii="Times New Roman" w:hAnsi="Times New Roman"/>
          <w:lang w:eastAsia="ru-RU"/>
        </w:rPr>
        <w:t xml:space="preserve">             </w:t>
      </w:r>
    </w:p>
    <w:p w:rsidR="00995DC9" w:rsidRPr="00001BF8" w:rsidRDefault="00995DC9" w:rsidP="00B858A8">
      <w:pPr>
        <w:spacing w:after="0" w:line="240" w:lineRule="auto"/>
        <w:jc w:val="both"/>
        <w:rPr>
          <w:rFonts w:ascii="Times New Roman" w:hAnsi="Times New Roman"/>
          <w:lang w:eastAsia="ru-RU"/>
        </w:rPr>
      </w:pPr>
      <w:r w:rsidRPr="00001BF8">
        <w:rPr>
          <w:rFonts w:ascii="Times New Roman" w:hAnsi="Times New Roman"/>
          <w:lang w:eastAsia="ru-RU"/>
        </w:rPr>
        <w:t>3.</w:t>
      </w:r>
      <w:r w:rsidR="00937834" w:rsidRPr="00001BF8">
        <w:rPr>
          <w:rFonts w:ascii="Times New Roman" w:hAnsi="Times New Roman"/>
          <w:lang w:eastAsia="ru-RU"/>
        </w:rPr>
        <w:t>1</w:t>
      </w:r>
      <w:r w:rsidR="00A551C3" w:rsidRPr="00001BF8">
        <w:rPr>
          <w:rFonts w:ascii="Times New Roman" w:hAnsi="Times New Roman"/>
          <w:lang w:eastAsia="ru-RU"/>
        </w:rPr>
        <w:t>5</w:t>
      </w:r>
      <w:r w:rsidRPr="00001BF8">
        <w:rPr>
          <w:rFonts w:ascii="Times New Roman" w:hAnsi="Times New Roman"/>
          <w:lang w:eastAsia="ru-RU"/>
        </w:rPr>
        <w:t>.Задолженность по родительской плате может быть взыскана с родителей (законных представителей) в судебном порядке.</w:t>
      </w:r>
    </w:p>
    <w:p w:rsidR="0064225B" w:rsidRPr="00001BF8" w:rsidRDefault="0064225B" w:rsidP="00AE195A">
      <w:pPr>
        <w:spacing w:after="0" w:line="240" w:lineRule="auto"/>
        <w:ind w:firstLine="708"/>
        <w:jc w:val="both"/>
        <w:rPr>
          <w:rFonts w:ascii="Times New Roman" w:hAnsi="Times New Roman"/>
          <w:lang w:eastAsia="ru-RU"/>
        </w:rPr>
      </w:pPr>
    </w:p>
    <w:p w:rsidR="00AE195A" w:rsidRPr="00001BF8" w:rsidRDefault="00AE195A" w:rsidP="00B858A8">
      <w:pPr>
        <w:ind w:left="-284"/>
        <w:jc w:val="center"/>
        <w:rPr>
          <w:rFonts w:ascii="Times New Roman" w:hAnsi="Times New Roman"/>
          <w:b/>
        </w:rPr>
      </w:pPr>
      <w:r w:rsidRPr="00001BF8">
        <w:rPr>
          <w:rFonts w:ascii="Times New Roman" w:hAnsi="Times New Roman"/>
          <w:b/>
        </w:rPr>
        <w:t xml:space="preserve">IV. Размер, сроки и порядок оплаты </w:t>
      </w:r>
      <w:r w:rsidR="00001BF8" w:rsidRPr="00001BF8">
        <w:rPr>
          <w:rFonts w:ascii="Times New Roman" w:hAnsi="Times New Roman"/>
          <w:b/>
        </w:rPr>
        <w:t>дополнительных образовательных</w:t>
      </w:r>
      <w:r w:rsidRPr="00001BF8">
        <w:rPr>
          <w:rFonts w:ascii="Times New Roman" w:hAnsi="Times New Roman"/>
          <w:b/>
        </w:rPr>
        <w:t xml:space="preserve"> услуг</w:t>
      </w:r>
    </w:p>
    <w:p w:rsidR="00AE195A" w:rsidRPr="00001BF8" w:rsidRDefault="00AE195A" w:rsidP="00535B5C">
      <w:pPr>
        <w:spacing w:after="0" w:line="240" w:lineRule="auto"/>
        <w:rPr>
          <w:rFonts w:ascii="Times New Roman" w:hAnsi="Times New Roman"/>
        </w:rPr>
      </w:pPr>
      <w:r w:rsidRPr="00001BF8">
        <w:rPr>
          <w:rFonts w:ascii="Times New Roman" w:hAnsi="Times New Roman"/>
          <w:lang w:eastAsia="ru-RU"/>
        </w:rPr>
        <w:t xml:space="preserve">    </w:t>
      </w:r>
      <w:r w:rsidRPr="00001BF8">
        <w:rPr>
          <w:rFonts w:ascii="Times New Roman" w:hAnsi="Times New Roman"/>
        </w:rPr>
        <w:t xml:space="preserve">4.1.   </w:t>
      </w:r>
      <w:r w:rsidRPr="00001BF8">
        <w:rPr>
          <w:rFonts w:ascii="Times New Roman" w:hAnsi="Times New Roman"/>
          <w:color w:val="000000"/>
          <w:lang w:eastAsia="ru-RU"/>
        </w:rPr>
        <w:t xml:space="preserve"> Платные обр</w:t>
      </w:r>
      <w:r w:rsidR="007E5033" w:rsidRPr="00001BF8">
        <w:rPr>
          <w:rFonts w:ascii="Times New Roman" w:hAnsi="Times New Roman"/>
          <w:color w:val="000000"/>
          <w:lang w:eastAsia="ru-RU"/>
        </w:rPr>
        <w:t>азовательные услуги оказываются</w:t>
      </w:r>
      <w:r w:rsidRPr="00001BF8">
        <w:rPr>
          <w:rFonts w:ascii="Times New Roman" w:hAnsi="Times New Roman"/>
          <w:color w:val="000000"/>
          <w:lang w:eastAsia="ru-RU"/>
        </w:rPr>
        <w:t xml:space="preserve">. Заключается договор на оказание платных дополнительных образовательных услуг </w:t>
      </w:r>
      <w:r w:rsidR="006A2EA6" w:rsidRPr="00001BF8">
        <w:rPr>
          <w:rFonts w:ascii="Times New Roman" w:hAnsi="Times New Roman"/>
          <w:color w:val="000000"/>
          <w:lang w:eastAsia="ru-RU"/>
        </w:rPr>
        <w:t>с законными</w:t>
      </w:r>
      <w:r w:rsidRPr="00001BF8">
        <w:rPr>
          <w:rFonts w:ascii="Times New Roman" w:hAnsi="Times New Roman"/>
          <w:color w:val="000000"/>
          <w:lang w:eastAsia="ru-RU"/>
        </w:rPr>
        <w:t xml:space="preserve"> представителями воспитанника.</w:t>
      </w:r>
    </w:p>
    <w:p w:rsidR="00AE195A" w:rsidRPr="00001BF8" w:rsidRDefault="00AE195A" w:rsidP="00535B5C">
      <w:pPr>
        <w:shd w:val="clear" w:color="auto" w:fill="FFFFFF"/>
        <w:spacing w:before="75" w:after="75" w:line="240" w:lineRule="auto"/>
        <w:jc w:val="both"/>
        <w:textAlignment w:val="baseline"/>
        <w:rPr>
          <w:rFonts w:ascii="Times New Roman" w:hAnsi="Times New Roman"/>
          <w:color w:val="000000"/>
          <w:lang w:eastAsia="ru-RU"/>
        </w:rPr>
      </w:pPr>
    </w:p>
    <w:p w:rsidR="00AE195A" w:rsidRPr="00001BF8" w:rsidRDefault="003C585A" w:rsidP="00535B5C">
      <w:pPr>
        <w:spacing w:after="0" w:line="240" w:lineRule="auto"/>
        <w:jc w:val="center"/>
        <w:rPr>
          <w:rFonts w:ascii="Times New Roman" w:hAnsi="Times New Roman"/>
          <w:b/>
        </w:rPr>
      </w:pPr>
      <w:r w:rsidRPr="00001BF8">
        <w:rPr>
          <w:rFonts w:ascii="Times New Roman" w:hAnsi="Times New Roman"/>
          <w:b/>
        </w:rPr>
        <w:t xml:space="preserve">       </w:t>
      </w:r>
      <w:r w:rsidR="00AE195A" w:rsidRPr="00001BF8">
        <w:rPr>
          <w:rFonts w:ascii="Times New Roman" w:hAnsi="Times New Roman"/>
          <w:b/>
        </w:rPr>
        <w:t>V. Ответственность за неисполнение или ненадлежащее исполнение обязательств по договору, порядок разрешения споров</w:t>
      </w:r>
    </w:p>
    <w:p w:rsidR="00AE195A" w:rsidRPr="00001BF8" w:rsidRDefault="00AE195A" w:rsidP="00535B5C">
      <w:pPr>
        <w:shd w:val="clear" w:color="auto" w:fill="FFFFFF"/>
        <w:spacing w:after="0" w:line="270" w:lineRule="atLeast"/>
        <w:jc w:val="center"/>
        <w:textAlignment w:val="baseline"/>
        <w:outlineLvl w:val="3"/>
        <w:rPr>
          <w:rFonts w:ascii="Times New Roman" w:hAnsi="Times New Roman"/>
          <w:b/>
          <w:bCs/>
          <w:color w:val="000000"/>
          <w:lang w:eastAsia="ru-RU"/>
        </w:rPr>
      </w:pPr>
    </w:p>
    <w:p w:rsidR="00C4546F"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82CD3" w:rsidRPr="00001BF8" w:rsidRDefault="00282CD3" w:rsidP="00535B5C">
      <w:pPr>
        <w:jc w:val="center"/>
        <w:rPr>
          <w:rFonts w:ascii="Times New Roman" w:hAnsi="Times New Roman"/>
          <w:b/>
        </w:rPr>
      </w:pPr>
    </w:p>
    <w:p w:rsidR="00AE195A" w:rsidRPr="00001BF8" w:rsidRDefault="00AE195A" w:rsidP="00535B5C">
      <w:pPr>
        <w:jc w:val="center"/>
        <w:rPr>
          <w:rFonts w:ascii="Times New Roman" w:hAnsi="Times New Roman"/>
          <w:b/>
        </w:rPr>
      </w:pPr>
      <w:r w:rsidRPr="00001BF8">
        <w:rPr>
          <w:rFonts w:ascii="Times New Roman" w:hAnsi="Times New Roman"/>
          <w:b/>
        </w:rPr>
        <w:t>VI. Основания изменения и расторжения договора</w:t>
      </w:r>
    </w:p>
    <w:p w:rsidR="00AE195A" w:rsidRPr="00001BF8" w:rsidRDefault="00AE195A" w:rsidP="00535B5C">
      <w:pPr>
        <w:spacing w:after="0" w:line="240" w:lineRule="auto"/>
        <w:rPr>
          <w:rFonts w:ascii="Times New Roman" w:hAnsi="Times New Roman"/>
          <w:color w:val="000000"/>
          <w:bdr w:val="none" w:sz="0" w:space="0" w:color="auto" w:frame="1"/>
          <w:lang w:eastAsia="ru-RU"/>
        </w:rPr>
      </w:pPr>
      <w:r w:rsidRPr="00001BF8">
        <w:rPr>
          <w:rFonts w:ascii="Times New Roman" w:hAnsi="Times New Roman"/>
          <w:color w:val="000000"/>
          <w:bdr w:val="none" w:sz="0" w:space="0" w:color="auto" w:frame="1"/>
          <w:lang w:eastAsia="ru-RU"/>
        </w:rPr>
        <w:t>6.1. Условия, на которых заключен настоящий Договор, могут быть изменены по соглашению сторон.</w:t>
      </w:r>
    </w:p>
    <w:p w:rsidR="00AE195A" w:rsidRPr="00001BF8" w:rsidRDefault="00AE195A" w:rsidP="00535B5C">
      <w:pPr>
        <w:spacing w:after="0" w:line="240" w:lineRule="auto"/>
        <w:rPr>
          <w:rFonts w:ascii="Times New Roman" w:hAnsi="Times New Roman"/>
          <w:color w:val="000000"/>
          <w:lang w:eastAsia="ru-RU"/>
        </w:rPr>
      </w:pPr>
      <w:r w:rsidRPr="00001BF8">
        <w:rPr>
          <w:rFonts w:ascii="Times New Roman" w:hAnsi="Times New Roman"/>
          <w:color w:val="00000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858A8" w:rsidRPr="00001BF8" w:rsidRDefault="00B858A8" w:rsidP="00B47E9E">
      <w:pPr>
        <w:rPr>
          <w:rFonts w:ascii="Times New Roman" w:hAnsi="Times New Roman"/>
          <w:b/>
        </w:rPr>
      </w:pPr>
    </w:p>
    <w:p w:rsidR="00AE195A" w:rsidRPr="00001BF8" w:rsidRDefault="00AE195A" w:rsidP="00AE195A">
      <w:pPr>
        <w:ind w:left="-284"/>
        <w:jc w:val="center"/>
        <w:rPr>
          <w:rFonts w:ascii="Times New Roman" w:hAnsi="Times New Roman"/>
          <w:b/>
        </w:rPr>
      </w:pPr>
      <w:r w:rsidRPr="00001BF8">
        <w:rPr>
          <w:rFonts w:ascii="Times New Roman" w:hAnsi="Times New Roman"/>
          <w:b/>
        </w:rPr>
        <w:t>VII. Заключительные положения</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bdr w:val="none" w:sz="0" w:space="0" w:color="auto" w:frame="1"/>
          <w:lang w:eastAsia="ru-RU"/>
        </w:rPr>
        <w:t xml:space="preserve">7.1. Настоящий </w:t>
      </w:r>
      <w:r w:rsidRPr="00001BF8">
        <w:rPr>
          <w:rFonts w:ascii="Times New Roman" w:hAnsi="Times New Roman"/>
          <w:b/>
          <w:color w:val="000000"/>
          <w:bdr w:val="none" w:sz="0" w:space="0" w:color="auto" w:frame="1"/>
          <w:lang w:eastAsia="ru-RU"/>
        </w:rPr>
        <w:t>договор вступает в силу со дня его подписания Сторонами и действует до окончания образовательных отношений   _</w:t>
      </w:r>
      <w:r w:rsidR="00637C23" w:rsidRPr="00001BF8">
        <w:rPr>
          <w:rFonts w:ascii="Times New Roman" w:hAnsi="Times New Roman"/>
          <w:b/>
          <w:color w:val="000000"/>
          <w:bdr w:val="none" w:sz="0" w:space="0" w:color="auto" w:frame="1"/>
          <w:lang w:eastAsia="ru-RU"/>
        </w:rPr>
        <w:t>31</w:t>
      </w:r>
      <w:r w:rsidRPr="00001BF8">
        <w:rPr>
          <w:rFonts w:ascii="Times New Roman" w:hAnsi="Times New Roman"/>
          <w:b/>
          <w:color w:val="000000"/>
          <w:bdr w:val="none" w:sz="0" w:space="0" w:color="auto" w:frame="1"/>
          <w:lang w:eastAsia="ru-RU"/>
        </w:rPr>
        <w:t>__     ___</w:t>
      </w:r>
      <w:r w:rsidR="00637C23" w:rsidRPr="00001BF8">
        <w:rPr>
          <w:rFonts w:ascii="Times New Roman" w:hAnsi="Times New Roman"/>
          <w:b/>
          <w:color w:val="000000"/>
          <w:bdr w:val="none" w:sz="0" w:space="0" w:color="auto" w:frame="1"/>
          <w:lang w:eastAsia="ru-RU"/>
        </w:rPr>
        <w:t>мая</w:t>
      </w:r>
      <w:r w:rsidRPr="00001BF8">
        <w:rPr>
          <w:rFonts w:ascii="Times New Roman" w:hAnsi="Times New Roman"/>
          <w:b/>
          <w:color w:val="000000"/>
          <w:bdr w:val="none" w:sz="0" w:space="0" w:color="auto" w:frame="1"/>
          <w:lang w:eastAsia="ru-RU"/>
        </w:rPr>
        <w:t>___20______г</w:t>
      </w:r>
      <w:r w:rsidRPr="00001BF8">
        <w:rPr>
          <w:rFonts w:ascii="Times New Roman" w:hAnsi="Times New Roman"/>
          <w:color w:val="000000"/>
          <w:bdr w:val="none" w:sz="0" w:space="0" w:color="auto" w:frame="1"/>
          <w:lang w:eastAsia="ru-RU"/>
        </w:rPr>
        <w:t>.</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 xml:space="preserve">7.2. Настоящий Договор составлен в </w:t>
      </w:r>
      <w:r w:rsidR="007E5033" w:rsidRPr="00001BF8">
        <w:rPr>
          <w:rFonts w:ascii="Times New Roman" w:hAnsi="Times New Roman"/>
          <w:color w:val="000000"/>
          <w:lang w:eastAsia="ru-RU"/>
        </w:rPr>
        <w:t xml:space="preserve">двух </w:t>
      </w:r>
      <w:r w:rsidRPr="00001BF8">
        <w:rPr>
          <w:rFonts w:ascii="Times New Roman" w:hAnsi="Times New Roman"/>
          <w:color w:val="000000"/>
          <w:lang w:eastAsia="ru-RU"/>
        </w:rPr>
        <w:t>экземплярах, имеющих равную юридическую силу, по одному для каждой из Сторон.</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7.3. Стороны обязуются письменно извещать друг друга о смене реквизитов, адресов и иных существенных изменениях.</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lastRenderedPageBreak/>
        <w:t>7.5. Споры, не урегулированные путем переговоров, разрешаются в судебном порядке, установленном законодательством Российской Федерации.</w:t>
      </w:r>
    </w:p>
    <w:p w:rsidR="00AE195A" w:rsidRPr="00001BF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E195A" w:rsidRPr="005F2FE8" w:rsidRDefault="00AE195A" w:rsidP="00535B5C">
      <w:pPr>
        <w:shd w:val="clear" w:color="auto" w:fill="FFFFFF"/>
        <w:spacing w:after="0" w:line="240" w:lineRule="auto"/>
        <w:jc w:val="both"/>
        <w:textAlignment w:val="baseline"/>
        <w:rPr>
          <w:rFonts w:ascii="Times New Roman" w:hAnsi="Times New Roman"/>
          <w:color w:val="000000"/>
          <w:lang w:eastAsia="ru-RU"/>
        </w:rPr>
      </w:pPr>
      <w:r w:rsidRPr="00001BF8">
        <w:rPr>
          <w:rFonts w:ascii="Times New Roman" w:hAnsi="Times New Roman"/>
          <w:color w:val="000000"/>
          <w:lang w:eastAsia="ru-RU"/>
        </w:rPr>
        <w:t>7.7. При выполнении условий настоящего Договора Стороны руководствуются законодательством Российской Федерации</w:t>
      </w:r>
      <w:r w:rsidRPr="005F2FE8">
        <w:rPr>
          <w:rFonts w:ascii="Times New Roman" w:hAnsi="Times New Roman"/>
          <w:color w:val="000000"/>
          <w:lang w:eastAsia="ru-RU"/>
        </w:rPr>
        <w:t>.</w:t>
      </w:r>
    </w:p>
    <w:p w:rsidR="00AE195A" w:rsidRPr="005F2FE8" w:rsidRDefault="00AE195A" w:rsidP="00AE195A">
      <w:pPr>
        <w:ind w:left="-284"/>
        <w:jc w:val="center"/>
        <w:rPr>
          <w:rFonts w:ascii="Times New Roman" w:hAnsi="Times New Roman"/>
          <w:b/>
        </w:rPr>
      </w:pPr>
      <w:r w:rsidRPr="005F2FE8">
        <w:rPr>
          <w:rFonts w:ascii="Times New Roman" w:hAnsi="Times New Roman"/>
          <w:b/>
        </w:rPr>
        <w:t>VII. Реквизиты и подписи сторон</w:t>
      </w:r>
    </w:p>
    <w:p w:rsidR="00AE195A" w:rsidRPr="00535B5C" w:rsidRDefault="00AE195A" w:rsidP="00AE195A">
      <w:pPr>
        <w:ind w:left="-284"/>
        <w:jc w:val="center"/>
        <w:rPr>
          <w:rFonts w:ascii="Times New Roman" w:hAnsi="Times New Roman"/>
          <w:b/>
        </w:rPr>
      </w:pPr>
      <w:r w:rsidRPr="00535B5C">
        <w:rPr>
          <w:rFonts w:ascii="Times New Roman" w:hAnsi="Times New Roman"/>
          <w:b/>
        </w:rPr>
        <w:t>Исполнитель                                                                 Заказчик</w:t>
      </w:r>
    </w:p>
    <w:tbl>
      <w:tblPr>
        <w:tblW w:w="10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4781"/>
      </w:tblGrid>
      <w:tr w:rsidR="007A70D3" w:rsidRPr="005F2FE8" w:rsidTr="00535B5C">
        <w:trPr>
          <w:trHeight w:val="557"/>
        </w:trPr>
        <w:tc>
          <w:tcPr>
            <w:tcW w:w="5529" w:type="dxa"/>
            <w:tcBorders>
              <w:top w:val="single" w:sz="4" w:space="0" w:color="auto"/>
              <w:left w:val="single" w:sz="4" w:space="0" w:color="auto"/>
              <w:bottom w:val="single" w:sz="4" w:space="0" w:color="auto"/>
              <w:right w:val="single" w:sz="4" w:space="0" w:color="auto"/>
            </w:tcBorders>
            <w:hideMark/>
          </w:tcPr>
          <w:tbl>
            <w:tblPr>
              <w:tblW w:w="4995" w:type="dxa"/>
              <w:tblInd w:w="63" w:type="dxa"/>
              <w:tblLayout w:type="fixed"/>
              <w:tblLook w:val="00A0" w:firstRow="1" w:lastRow="0" w:firstColumn="1" w:lastColumn="0" w:noHBand="0" w:noVBand="0"/>
            </w:tblPr>
            <w:tblGrid>
              <w:gridCol w:w="4995"/>
            </w:tblGrid>
            <w:tr w:rsidR="00C21196" w:rsidRPr="005F2FE8" w:rsidTr="00535B5C">
              <w:tc>
                <w:tcPr>
                  <w:tcW w:w="4995" w:type="dxa"/>
                </w:tcPr>
                <w:p w:rsidR="00C21196" w:rsidRPr="005F2FE8" w:rsidRDefault="00C21196" w:rsidP="00C21196">
                  <w:pPr>
                    <w:spacing w:after="0" w:line="240" w:lineRule="auto"/>
                    <w:ind w:firstLine="709"/>
                    <w:jc w:val="both"/>
                    <w:rPr>
                      <w:rFonts w:ascii="Times New Roman" w:hAnsi="Times New Roman"/>
                    </w:rPr>
                  </w:pPr>
                  <w:r w:rsidRPr="005F2FE8">
                    <w:rPr>
                      <w:rFonts w:ascii="Times New Roman" w:hAnsi="Times New Roman"/>
                    </w:rPr>
                    <w:t>Учреждение:</w:t>
                  </w:r>
                </w:p>
                <w:p w:rsidR="00C21196" w:rsidRPr="005F2FE8" w:rsidRDefault="00C21196" w:rsidP="00C21196">
                  <w:pPr>
                    <w:spacing w:after="0" w:line="240" w:lineRule="auto"/>
                    <w:ind w:left="34" w:firstLine="709"/>
                    <w:jc w:val="both"/>
                    <w:rPr>
                      <w:rFonts w:ascii="Times New Roman" w:hAnsi="Times New Roman"/>
                    </w:rPr>
                  </w:pPr>
                </w:p>
              </w:tc>
            </w:tr>
          </w:tbl>
          <w:p w:rsidR="00C21196" w:rsidRPr="005F2FE8" w:rsidRDefault="00C21196" w:rsidP="00C21196">
            <w:pPr>
              <w:spacing w:after="0" w:line="240" w:lineRule="auto"/>
              <w:rPr>
                <w:rFonts w:ascii="Times New Roman" w:hAnsi="Times New Roman"/>
              </w:rPr>
            </w:pPr>
            <w:r w:rsidRPr="005F2FE8">
              <w:rPr>
                <w:rFonts w:ascii="Times New Roman" w:hAnsi="Times New Roman"/>
              </w:rPr>
              <w:t>Муниципальное дошкольное образовательное бюджетное учреждение детский сад комбинированного вида № 113 муниципального образования городской округ город-курорт</w:t>
            </w:r>
            <w:r w:rsidR="005F2FE8">
              <w:rPr>
                <w:rFonts w:ascii="Times New Roman" w:hAnsi="Times New Roman"/>
              </w:rPr>
              <w:t xml:space="preserve"> </w:t>
            </w:r>
            <w:r w:rsidRPr="005F2FE8">
              <w:rPr>
                <w:rFonts w:ascii="Times New Roman" w:hAnsi="Times New Roman"/>
              </w:rPr>
              <w:t>Сочи Краснодарского края</w:t>
            </w:r>
          </w:p>
          <w:p w:rsidR="00C21196" w:rsidRPr="005F2FE8" w:rsidRDefault="00C21196" w:rsidP="00C21196">
            <w:pPr>
              <w:spacing w:after="0" w:line="240" w:lineRule="auto"/>
              <w:ind w:left="34"/>
              <w:rPr>
                <w:rFonts w:ascii="Times New Roman" w:hAnsi="Times New Roman"/>
              </w:rPr>
            </w:pPr>
            <w:r w:rsidRPr="005F2FE8">
              <w:rPr>
                <w:rFonts w:ascii="Times New Roman" w:hAnsi="Times New Roman"/>
              </w:rPr>
              <w:t xml:space="preserve">Адрес: 354382 Краснодарский край г. Сочи </w:t>
            </w:r>
          </w:p>
          <w:p w:rsidR="00C21196" w:rsidRPr="005F2FE8" w:rsidRDefault="00C21196" w:rsidP="00C21196">
            <w:pPr>
              <w:spacing w:after="0" w:line="240" w:lineRule="auto"/>
              <w:rPr>
                <w:rFonts w:ascii="Times New Roman" w:hAnsi="Times New Roman"/>
              </w:rPr>
            </w:pPr>
            <w:r w:rsidRPr="005F2FE8">
              <w:rPr>
                <w:rFonts w:ascii="Times New Roman" w:hAnsi="Times New Roman"/>
              </w:rPr>
              <w:t>Адлерский район ул. Голубые Дали 21</w:t>
            </w:r>
          </w:p>
          <w:p w:rsidR="00C21196" w:rsidRPr="005F2FE8" w:rsidRDefault="00C21196" w:rsidP="00C21196">
            <w:pPr>
              <w:spacing w:after="0" w:line="240" w:lineRule="auto"/>
              <w:rPr>
                <w:rFonts w:ascii="Times New Roman" w:hAnsi="Times New Roman"/>
              </w:rPr>
            </w:pPr>
            <w:r w:rsidRPr="005F2FE8">
              <w:rPr>
                <w:rFonts w:ascii="Times New Roman" w:hAnsi="Times New Roman"/>
              </w:rPr>
              <w:t>Тел. 246-29-32</w:t>
            </w:r>
          </w:p>
          <w:p w:rsidR="00C21196" w:rsidRPr="005F2FE8" w:rsidRDefault="00C21196" w:rsidP="00C21196">
            <w:pPr>
              <w:spacing w:after="0" w:line="240" w:lineRule="auto"/>
              <w:rPr>
                <w:rFonts w:ascii="Times New Roman" w:hAnsi="Times New Roman"/>
              </w:rPr>
            </w:pPr>
            <w:r w:rsidRPr="005F2FE8">
              <w:rPr>
                <w:rFonts w:ascii="Times New Roman" w:hAnsi="Times New Roman"/>
              </w:rPr>
              <w:t>банковские реквизиты или счет</w:t>
            </w:r>
          </w:p>
          <w:p w:rsidR="00C21196" w:rsidRPr="005F2FE8" w:rsidRDefault="00C21196" w:rsidP="00C21196">
            <w:pPr>
              <w:spacing w:after="0" w:line="240" w:lineRule="auto"/>
              <w:rPr>
                <w:rFonts w:ascii="Times New Roman" w:hAnsi="Times New Roman"/>
              </w:rPr>
            </w:pPr>
            <w:r w:rsidRPr="005F2FE8">
              <w:rPr>
                <w:rFonts w:ascii="Times New Roman" w:hAnsi="Times New Roman"/>
              </w:rPr>
              <w:t>КПП 231701001, ИНН 2317033513 БИК 010349101</w:t>
            </w:r>
          </w:p>
          <w:p w:rsidR="00C21196" w:rsidRPr="005F2FE8" w:rsidRDefault="00C21196" w:rsidP="00C21196">
            <w:pPr>
              <w:spacing w:after="0" w:line="240" w:lineRule="auto"/>
              <w:rPr>
                <w:rFonts w:ascii="Times New Roman" w:hAnsi="Times New Roman"/>
              </w:rPr>
            </w:pPr>
            <w:r w:rsidRPr="005F2FE8">
              <w:rPr>
                <w:rFonts w:ascii="Times New Roman" w:hAnsi="Times New Roman"/>
              </w:rPr>
              <w:t xml:space="preserve">Управление Федерального казначейства по Краснодарскому краю </w:t>
            </w:r>
          </w:p>
          <w:p w:rsidR="00C21196" w:rsidRPr="005F2FE8" w:rsidRDefault="00C21196" w:rsidP="00C21196">
            <w:pPr>
              <w:spacing w:after="0" w:line="240" w:lineRule="auto"/>
              <w:rPr>
                <w:rFonts w:ascii="Times New Roman" w:hAnsi="Times New Roman"/>
              </w:rPr>
            </w:pPr>
            <w:r w:rsidRPr="005F2FE8">
              <w:rPr>
                <w:rFonts w:ascii="Times New Roman" w:hAnsi="Times New Roman"/>
              </w:rPr>
              <w:t>(ДФБ администрации муниципального образования городской округ город-курорт Сочи Краснодарского края</w:t>
            </w:r>
          </w:p>
          <w:p w:rsidR="00C21196" w:rsidRPr="005F2FE8" w:rsidRDefault="00C21196" w:rsidP="00C21196">
            <w:pPr>
              <w:spacing w:after="0" w:line="240" w:lineRule="auto"/>
              <w:rPr>
                <w:rFonts w:ascii="Times New Roman" w:hAnsi="Times New Roman"/>
              </w:rPr>
            </w:pPr>
            <w:r w:rsidRPr="005F2FE8">
              <w:rPr>
                <w:rFonts w:ascii="Times New Roman" w:hAnsi="Times New Roman"/>
              </w:rPr>
              <w:t>МДОБУ детский сад комбинированного вида №113  муниципального образования городской округ город-курорт</w:t>
            </w:r>
            <w:r w:rsidR="00B21F47">
              <w:rPr>
                <w:rFonts w:ascii="Times New Roman" w:hAnsi="Times New Roman"/>
              </w:rPr>
              <w:t xml:space="preserve">   </w:t>
            </w:r>
            <w:r w:rsidRPr="005F2FE8">
              <w:rPr>
                <w:rFonts w:ascii="Times New Roman" w:hAnsi="Times New Roman"/>
              </w:rPr>
              <w:t>Сочи Краснодарского края</w:t>
            </w:r>
          </w:p>
          <w:p w:rsidR="00C21196" w:rsidRPr="005F2FE8" w:rsidRDefault="00C21196" w:rsidP="00C21196">
            <w:pPr>
              <w:spacing w:after="0" w:line="240" w:lineRule="auto"/>
              <w:rPr>
                <w:rFonts w:ascii="Times New Roman" w:hAnsi="Times New Roman"/>
              </w:rPr>
            </w:pPr>
            <w:r w:rsidRPr="005F2FE8">
              <w:rPr>
                <w:rFonts w:ascii="Times New Roman" w:hAnsi="Times New Roman"/>
              </w:rPr>
              <w:t xml:space="preserve">, л/с 925.51.070.0, 925.61.070.0) </w:t>
            </w:r>
          </w:p>
          <w:p w:rsidR="00C21196" w:rsidRPr="005F2FE8" w:rsidRDefault="00C21196" w:rsidP="00C21196">
            <w:pPr>
              <w:spacing w:after="0" w:line="240" w:lineRule="auto"/>
              <w:rPr>
                <w:rFonts w:ascii="Times New Roman" w:hAnsi="Times New Roman"/>
              </w:rPr>
            </w:pPr>
            <w:r w:rsidRPr="005F2FE8">
              <w:rPr>
                <w:rFonts w:ascii="Times New Roman" w:hAnsi="Times New Roman"/>
              </w:rPr>
              <w:t>Казначейский счет: 03234643037260001800</w:t>
            </w:r>
          </w:p>
          <w:p w:rsidR="00C21196" w:rsidRPr="005F2FE8" w:rsidRDefault="00C21196" w:rsidP="00C21196">
            <w:pPr>
              <w:spacing w:after="0" w:line="240" w:lineRule="auto"/>
              <w:rPr>
                <w:rFonts w:ascii="Times New Roman" w:hAnsi="Times New Roman"/>
              </w:rPr>
            </w:pPr>
            <w:r w:rsidRPr="005F2FE8">
              <w:rPr>
                <w:rFonts w:ascii="Times New Roman" w:hAnsi="Times New Roman"/>
              </w:rPr>
              <w:t>ЕКС: 40102810945370000010</w:t>
            </w:r>
          </w:p>
          <w:p w:rsidR="00C21196" w:rsidRPr="005F2FE8" w:rsidRDefault="00C21196" w:rsidP="00C21196">
            <w:pPr>
              <w:spacing w:after="0" w:line="240" w:lineRule="auto"/>
              <w:rPr>
                <w:rFonts w:ascii="Times New Roman" w:hAnsi="Times New Roman"/>
              </w:rPr>
            </w:pPr>
            <w:r w:rsidRPr="005F2FE8">
              <w:rPr>
                <w:rFonts w:ascii="Times New Roman" w:hAnsi="Times New Roman"/>
              </w:rPr>
              <w:t>Банк: ЮЖНОЕ ГУ БАНКА РОССИИ //УФК по Краснодарскому краю г. Краснодар</w:t>
            </w:r>
          </w:p>
          <w:p w:rsidR="00C21196" w:rsidRPr="005F2FE8" w:rsidRDefault="00C21196" w:rsidP="00C21196">
            <w:pPr>
              <w:spacing w:after="0" w:line="240" w:lineRule="auto"/>
              <w:rPr>
                <w:rFonts w:ascii="Times New Roman" w:hAnsi="Times New Roman"/>
              </w:rPr>
            </w:pPr>
            <w:r w:rsidRPr="005F2FE8">
              <w:rPr>
                <w:rFonts w:ascii="Times New Roman" w:hAnsi="Times New Roman"/>
              </w:rPr>
              <w:t>Заведующий МДОБУ ________________Н.И. Овчарова</w:t>
            </w:r>
          </w:p>
          <w:p w:rsidR="00C21196" w:rsidRPr="005F2FE8" w:rsidRDefault="00C21196" w:rsidP="00C21196">
            <w:pPr>
              <w:spacing w:after="0" w:line="240" w:lineRule="auto"/>
              <w:ind w:firstLine="709"/>
              <w:jc w:val="both"/>
              <w:rPr>
                <w:rFonts w:ascii="Times New Roman" w:hAnsi="Times New Roman"/>
              </w:rPr>
            </w:pPr>
            <w:r w:rsidRPr="00DC4C03">
              <w:rPr>
                <w:rFonts w:ascii="Times New Roman" w:hAnsi="Times New Roman"/>
                <w:sz w:val="18"/>
                <w:szCs w:val="18"/>
              </w:rPr>
              <w:t>(подпись заведующего)  (расшифровка подписи</w:t>
            </w:r>
            <w:r w:rsidRPr="005F2FE8">
              <w:rPr>
                <w:rFonts w:ascii="Times New Roman" w:hAnsi="Times New Roman"/>
              </w:rPr>
              <w:t>)</w:t>
            </w:r>
          </w:p>
          <w:p w:rsidR="007A70D3" w:rsidRPr="005F2FE8" w:rsidRDefault="00C21196" w:rsidP="00C21196">
            <w:pPr>
              <w:spacing w:after="0" w:line="240" w:lineRule="auto"/>
              <w:ind w:firstLine="709"/>
              <w:jc w:val="both"/>
              <w:rPr>
                <w:rFonts w:ascii="Times New Roman" w:hAnsi="Times New Roman"/>
              </w:rPr>
            </w:pPr>
            <w:r w:rsidRPr="005F2FE8">
              <w:rPr>
                <w:rFonts w:ascii="Times New Roman" w:hAnsi="Times New Roman"/>
              </w:rPr>
              <w:t>«___» _______________ 20__ г.</w:t>
            </w:r>
          </w:p>
        </w:tc>
        <w:tc>
          <w:tcPr>
            <w:tcW w:w="4781" w:type="dxa"/>
            <w:tcBorders>
              <w:top w:val="single" w:sz="4" w:space="0" w:color="auto"/>
              <w:left w:val="single" w:sz="4" w:space="0" w:color="auto"/>
              <w:bottom w:val="single" w:sz="4" w:space="0" w:color="auto"/>
              <w:right w:val="single" w:sz="4" w:space="0" w:color="auto"/>
            </w:tcBorders>
          </w:tcPr>
          <w:p w:rsidR="005F2FE8" w:rsidRDefault="005F2FE8" w:rsidP="00C21196">
            <w:pPr>
              <w:pBdr>
                <w:bottom w:val="single" w:sz="12" w:space="1" w:color="auto"/>
              </w:pBdr>
              <w:tabs>
                <w:tab w:val="left" w:pos="0"/>
              </w:tabs>
              <w:spacing w:after="0" w:line="240" w:lineRule="auto"/>
              <w:jc w:val="both"/>
              <w:rPr>
                <w:rFonts w:ascii="Times New Roman" w:hAnsi="Times New Roman"/>
              </w:rPr>
            </w:pPr>
          </w:p>
          <w:p w:rsidR="00B21F47" w:rsidRDefault="00B21F47" w:rsidP="00C21196">
            <w:pPr>
              <w:pBdr>
                <w:bottom w:val="single" w:sz="12" w:space="1" w:color="auto"/>
              </w:pBdr>
              <w:tabs>
                <w:tab w:val="left" w:pos="0"/>
              </w:tabs>
              <w:spacing w:after="0" w:line="240" w:lineRule="auto"/>
              <w:jc w:val="both"/>
              <w:rPr>
                <w:rFonts w:ascii="Times New Roman" w:hAnsi="Times New Roman"/>
              </w:rPr>
            </w:pPr>
          </w:p>
          <w:p w:rsidR="00C21196" w:rsidRPr="005F2FE8" w:rsidRDefault="00B21F47" w:rsidP="00C21196">
            <w:pPr>
              <w:tabs>
                <w:tab w:val="left" w:pos="0"/>
              </w:tabs>
              <w:spacing w:after="0" w:line="240" w:lineRule="auto"/>
              <w:jc w:val="both"/>
              <w:rPr>
                <w:rFonts w:ascii="Times New Roman" w:hAnsi="Times New Roman"/>
              </w:rPr>
            </w:pPr>
            <w:r>
              <w:rPr>
                <w:rFonts w:ascii="Times New Roman" w:hAnsi="Times New Roman"/>
                <w:i/>
                <w:sz w:val="18"/>
                <w:szCs w:val="18"/>
              </w:rPr>
              <w:t xml:space="preserve">             (</w:t>
            </w:r>
            <w:r w:rsidRPr="00DC4C03">
              <w:rPr>
                <w:rFonts w:ascii="Times New Roman" w:hAnsi="Times New Roman"/>
                <w:i/>
                <w:sz w:val="18"/>
                <w:szCs w:val="18"/>
              </w:rPr>
              <w:t>фамилия, имя, отчество Родителя)</w:t>
            </w:r>
          </w:p>
          <w:p w:rsidR="00C21196" w:rsidRPr="00DC4C03" w:rsidRDefault="00C21196" w:rsidP="00B21F47">
            <w:pPr>
              <w:pBdr>
                <w:bottom w:val="single" w:sz="12" w:space="1" w:color="auto"/>
              </w:pBdr>
              <w:tabs>
                <w:tab w:val="left" w:pos="0"/>
                <w:tab w:val="left" w:pos="540"/>
              </w:tabs>
              <w:spacing w:after="0" w:line="240" w:lineRule="auto"/>
              <w:rPr>
                <w:rFonts w:ascii="Times New Roman" w:hAnsi="Times New Roman"/>
                <w:i/>
                <w:sz w:val="18"/>
                <w:szCs w:val="18"/>
              </w:rPr>
            </w:pPr>
          </w:p>
          <w:p w:rsidR="00B21F47" w:rsidRDefault="00B21F47" w:rsidP="00C21196">
            <w:pPr>
              <w:tabs>
                <w:tab w:val="left" w:pos="0"/>
                <w:tab w:val="left" w:pos="540"/>
              </w:tabs>
              <w:spacing w:after="0" w:line="240" w:lineRule="auto"/>
              <w:jc w:val="both"/>
              <w:rPr>
                <w:rFonts w:ascii="Times New Roman" w:hAnsi="Times New Roman"/>
              </w:rPr>
            </w:pPr>
            <w:r>
              <w:rPr>
                <w:rFonts w:ascii="Times New Roman" w:hAnsi="Times New Roman"/>
              </w:rPr>
              <w:t>Паспорт</w:t>
            </w: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__________________________________</w:t>
            </w: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Выдан ____________________________________</w:t>
            </w: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__________</w:t>
            </w:r>
            <w:r w:rsidR="00DC4C03">
              <w:rPr>
                <w:rFonts w:ascii="Times New Roman" w:hAnsi="Times New Roman"/>
              </w:rPr>
              <w:t>___________________________</w:t>
            </w:r>
          </w:p>
          <w:p w:rsidR="00C21196" w:rsidRPr="005F2FE8" w:rsidRDefault="00C21196" w:rsidP="00C21196">
            <w:pPr>
              <w:pBdr>
                <w:bottom w:val="single" w:sz="4" w:space="1" w:color="auto"/>
              </w:pBdr>
              <w:tabs>
                <w:tab w:val="left" w:pos="0"/>
                <w:tab w:val="left" w:pos="540"/>
              </w:tabs>
              <w:spacing w:after="0" w:line="240" w:lineRule="auto"/>
              <w:jc w:val="both"/>
              <w:rPr>
                <w:rFonts w:ascii="Times New Roman" w:hAnsi="Times New Roman"/>
              </w:rPr>
            </w:pPr>
            <w:r w:rsidRPr="005F2FE8">
              <w:rPr>
                <w:rFonts w:ascii="Times New Roman" w:hAnsi="Times New Roman"/>
              </w:rPr>
              <w:t>Адрес: ____________________________________</w:t>
            </w:r>
          </w:p>
          <w:p w:rsidR="00C21196" w:rsidRPr="005F2FE8" w:rsidRDefault="00C21196" w:rsidP="00C21196">
            <w:pPr>
              <w:pBdr>
                <w:bottom w:val="single" w:sz="4" w:space="1" w:color="auto"/>
              </w:pBdr>
              <w:tabs>
                <w:tab w:val="left" w:pos="0"/>
                <w:tab w:val="left" w:pos="540"/>
              </w:tabs>
              <w:spacing w:after="0" w:line="240" w:lineRule="auto"/>
              <w:jc w:val="both"/>
              <w:rPr>
                <w:rFonts w:ascii="Times New Roman" w:hAnsi="Times New Roman"/>
              </w:rPr>
            </w:pPr>
          </w:p>
          <w:p w:rsidR="00C21196" w:rsidRPr="005F2FE8" w:rsidRDefault="00C21196" w:rsidP="00C21196">
            <w:pPr>
              <w:tabs>
                <w:tab w:val="left" w:pos="0"/>
                <w:tab w:val="left" w:pos="540"/>
              </w:tabs>
              <w:spacing w:after="0" w:line="240" w:lineRule="auto"/>
              <w:ind w:firstLine="709"/>
              <w:jc w:val="both"/>
              <w:rPr>
                <w:rFonts w:ascii="Times New Roman" w:hAnsi="Times New Roman"/>
              </w:rPr>
            </w:pP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Телефон: _________________________________</w:t>
            </w:r>
          </w:p>
          <w:p w:rsidR="00C21196" w:rsidRPr="005F2FE8" w:rsidRDefault="00C21196" w:rsidP="00C21196">
            <w:pPr>
              <w:tabs>
                <w:tab w:val="left" w:pos="0"/>
                <w:tab w:val="left" w:pos="540"/>
              </w:tabs>
              <w:spacing w:after="0" w:line="240" w:lineRule="auto"/>
              <w:ind w:firstLine="709"/>
              <w:jc w:val="both"/>
              <w:rPr>
                <w:rFonts w:ascii="Times New Roman" w:hAnsi="Times New Roman"/>
              </w:rPr>
            </w:pP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_________________________________</w:t>
            </w:r>
            <w:r w:rsidR="00DC4C03">
              <w:rPr>
                <w:rFonts w:ascii="Times New Roman" w:hAnsi="Times New Roman"/>
              </w:rPr>
              <w:t>________</w:t>
            </w:r>
          </w:p>
          <w:p w:rsidR="00C21196" w:rsidRPr="005F2FE8" w:rsidRDefault="00B21F47" w:rsidP="00C21196">
            <w:pPr>
              <w:tabs>
                <w:tab w:val="left" w:pos="0"/>
                <w:tab w:val="left" w:pos="540"/>
                <w:tab w:val="left" w:pos="4570"/>
              </w:tabs>
              <w:spacing w:after="0" w:line="240" w:lineRule="auto"/>
              <w:jc w:val="both"/>
              <w:rPr>
                <w:rFonts w:ascii="Times New Roman" w:hAnsi="Times New Roman"/>
                <w:i/>
              </w:rPr>
            </w:pPr>
            <w:r>
              <w:rPr>
                <w:rFonts w:ascii="Times New Roman" w:hAnsi="Times New Roman"/>
                <w:i/>
                <w:sz w:val="18"/>
                <w:szCs w:val="18"/>
              </w:rPr>
              <w:t xml:space="preserve">       </w:t>
            </w:r>
            <w:r w:rsidR="00C21196" w:rsidRPr="00DC4C03">
              <w:rPr>
                <w:rFonts w:ascii="Times New Roman" w:hAnsi="Times New Roman"/>
                <w:i/>
                <w:sz w:val="18"/>
                <w:szCs w:val="18"/>
              </w:rPr>
              <w:t>(подпись Родителя) (расшифровка подписи</w:t>
            </w:r>
            <w:r w:rsidR="00C21196" w:rsidRPr="005F2FE8">
              <w:rPr>
                <w:rFonts w:ascii="Times New Roman" w:hAnsi="Times New Roman"/>
                <w:i/>
              </w:rPr>
              <w:t>)</w:t>
            </w:r>
          </w:p>
          <w:p w:rsidR="00C21196" w:rsidRPr="005F2FE8" w:rsidRDefault="00C21196" w:rsidP="00C21196">
            <w:pPr>
              <w:tabs>
                <w:tab w:val="left" w:pos="0"/>
                <w:tab w:val="left" w:pos="540"/>
              </w:tabs>
              <w:spacing w:after="0" w:line="240" w:lineRule="auto"/>
              <w:ind w:firstLine="709"/>
              <w:jc w:val="center"/>
              <w:rPr>
                <w:rFonts w:ascii="Times New Roman" w:hAnsi="Times New Roman"/>
              </w:rPr>
            </w:pPr>
            <w:r w:rsidRPr="005F2FE8">
              <w:rPr>
                <w:rFonts w:ascii="Times New Roman" w:hAnsi="Times New Roman"/>
              </w:rPr>
              <w:t>«___» _______________ 20__ г.</w:t>
            </w:r>
          </w:p>
          <w:p w:rsidR="00C21196" w:rsidRPr="005F2FE8" w:rsidRDefault="00C21196" w:rsidP="00C21196">
            <w:pPr>
              <w:tabs>
                <w:tab w:val="left" w:pos="0"/>
                <w:tab w:val="left" w:pos="540"/>
              </w:tabs>
              <w:spacing w:after="0" w:line="240" w:lineRule="auto"/>
              <w:ind w:firstLine="709"/>
              <w:jc w:val="both"/>
              <w:rPr>
                <w:rFonts w:ascii="Times New Roman" w:hAnsi="Times New Roman"/>
              </w:rPr>
            </w:pPr>
          </w:p>
          <w:p w:rsidR="00C21196" w:rsidRPr="005F2FE8" w:rsidRDefault="00C21196" w:rsidP="00C21196">
            <w:pPr>
              <w:tabs>
                <w:tab w:val="left" w:pos="0"/>
                <w:tab w:val="left" w:pos="540"/>
              </w:tabs>
              <w:spacing w:after="0" w:line="240" w:lineRule="auto"/>
              <w:ind w:firstLine="709"/>
              <w:jc w:val="both"/>
              <w:rPr>
                <w:rFonts w:ascii="Times New Roman" w:hAnsi="Times New Roman"/>
              </w:rPr>
            </w:pP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Отметка о получении второго экземпляра</w:t>
            </w:r>
          </w:p>
          <w:p w:rsidR="00C21196"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Родителем:_______________________________</w:t>
            </w:r>
          </w:p>
          <w:p w:rsidR="00DC4C03" w:rsidRPr="005F2FE8" w:rsidRDefault="00DC4C03" w:rsidP="00C21196">
            <w:pPr>
              <w:tabs>
                <w:tab w:val="left" w:pos="0"/>
                <w:tab w:val="left" w:pos="540"/>
              </w:tabs>
              <w:spacing w:after="0" w:line="240" w:lineRule="auto"/>
              <w:jc w:val="both"/>
              <w:rPr>
                <w:rFonts w:ascii="Times New Roman" w:hAnsi="Times New Roman"/>
              </w:rPr>
            </w:pPr>
          </w:p>
          <w:p w:rsidR="00DC4C03"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 xml:space="preserve"> «___»________________________</w:t>
            </w:r>
            <w:r w:rsidR="00DC4C03">
              <w:rPr>
                <w:rFonts w:ascii="Times New Roman" w:hAnsi="Times New Roman"/>
              </w:rPr>
              <w:t>___ 20___</w:t>
            </w:r>
            <w:r w:rsidRPr="005F2FE8">
              <w:rPr>
                <w:rFonts w:ascii="Times New Roman" w:hAnsi="Times New Roman"/>
              </w:rPr>
              <w:t>_ г.</w:t>
            </w: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 xml:space="preserve"> </w:t>
            </w:r>
          </w:p>
          <w:p w:rsidR="00C21196" w:rsidRPr="005F2FE8" w:rsidRDefault="00C21196" w:rsidP="00C21196">
            <w:pPr>
              <w:tabs>
                <w:tab w:val="left" w:pos="0"/>
                <w:tab w:val="left" w:pos="540"/>
              </w:tabs>
              <w:spacing w:after="0" w:line="240" w:lineRule="auto"/>
              <w:jc w:val="both"/>
              <w:rPr>
                <w:rFonts w:ascii="Times New Roman" w:hAnsi="Times New Roman"/>
              </w:rPr>
            </w:pPr>
            <w:r w:rsidRPr="005F2FE8">
              <w:rPr>
                <w:rFonts w:ascii="Times New Roman" w:hAnsi="Times New Roman"/>
              </w:rPr>
              <w:t>Подпись__________________________________</w:t>
            </w:r>
          </w:p>
          <w:p w:rsidR="007A70D3" w:rsidRPr="005F2FE8" w:rsidRDefault="007A70D3" w:rsidP="007A70D3">
            <w:pPr>
              <w:spacing w:after="0" w:line="240" w:lineRule="auto"/>
              <w:ind w:left="-284" w:firstLine="709"/>
              <w:jc w:val="both"/>
              <w:rPr>
                <w:rFonts w:ascii="Times New Roman" w:hAnsi="Times New Roman"/>
              </w:rPr>
            </w:pPr>
          </w:p>
        </w:tc>
      </w:tr>
    </w:tbl>
    <w:p w:rsidR="00AE195A" w:rsidRPr="005F2FE8" w:rsidRDefault="00AE195A" w:rsidP="00AE195A">
      <w:pPr>
        <w:rPr>
          <w:rFonts w:ascii="Times New Roman" w:hAnsi="Times New Roman"/>
        </w:rPr>
      </w:pPr>
    </w:p>
    <w:p w:rsidR="00AE195A" w:rsidRPr="005F2FE8" w:rsidRDefault="00AE195A" w:rsidP="00AE195A">
      <w:pPr>
        <w:autoSpaceDE w:val="0"/>
        <w:autoSpaceDN w:val="0"/>
        <w:adjustRightInd w:val="0"/>
        <w:spacing w:after="0" w:line="240" w:lineRule="auto"/>
        <w:rPr>
          <w:rFonts w:ascii="Times New Roman" w:hAnsi="Times New Roman"/>
          <w:lang w:eastAsia="ru-RU"/>
        </w:rPr>
      </w:pPr>
    </w:p>
    <w:p w:rsidR="00AE195A" w:rsidRPr="005F2FE8" w:rsidRDefault="00AE195A" w:rsidP="00AE195A">
      <w:pPr>
        <w:autoSpaceDE w:val="0"/>
        <w:autoSpaceDN w:val="0"/>
        <w:adjustRightInd w:val="0"/>
        <w:spacing w:after="0" w:line="240" w:lineRule="auto"/>
        <w:rPr>
          <w:rFonts w:ascii="Times New Roman" w:hAnsi="Times New Roman"/>
          <w:lang w:eastAsia="ru-RU"/>
        </w:rPr>
      </w:pPr>
    </w:p>
    <w:p w:rsidR="00AE195A" w:rsidRPr="005F2FE8" w:rsidRDefault="00AE195A" w:rsidP="00AE195A">
      <w:pPr>
        <w:rPr>
          <w:rFonts w:ascii="Times New Roman" w:hAnsi="Times New Roman"/>
        </w:rPr>
      </w:pPr>
    </w:p>
    <w:p w:rsidR="00AE195A" w:rsidRDefault="00AE195A" w:rsidP="00AE195A"/>
    <w:p w:rsidR="005402C2" w:rsidRDefault="005402C2"/>
    <w:sectPr w:rsidR="005402C2" w:rsidSect="00535B5C">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41BF9"/>
    <w:multiLevelType w:val="hybridMultilevel"/>
    <w:tmpl w:val="8D5A595A"/>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Courier New"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Courier New"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Courier New" w:hint="default"/>
      </w:rPr>
    </w:lvl>
    <w:lvl w:ilvl="8" w:tplc="04190005">
      <w:start w:val="1"/>
      <w:numFmt w:val="bullet"/>
      <w:lvlText w:val=""/>
      <w:lvlJc w:val="left"/>
      <w:pPr>
        <w:ind w:left="7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36"/>
    <w:rsid w:val="00001BF8"/>
    <w:rsid w:val="00020159"/>
    <w:rsid w:val="00054336"/>
    <w:rsid w:val="000568FD"/>
    <w:rsid w:val="000C5BA1"/>
    <w:rsid w:val="00204FA3"/>
    <w:rsid w:val="00282CD3"/>
    <w:rsid w:val="002B3971"/>
    <w:rsid w:val="003053B3"/>
    <w:rsid w:val="003A120B"/>
    <w:rsid w:val="003C585A"/>
    <w:rsid w:val="00454F56"/>
    <w:rsid w:val="00475716"/>
    <w:rsid w:val="004D4F53"/>
    <w:rsid w:val="004F6555"/>
    <w:rsid w:val="0050768F"/>
    <w:rsid w:val="005260CA"/>
    <w:rsid w:val="00535B5C"/>
    <w:rsid w:val="005402C2"/>
    <w:rsid w:val="00547DF3"/>
    <w:rsid w:val="00553D6F"/>
    <w:rsid w:val="005F2FE8"/>
    <w:rsid w:val="005F5A08"/>
    <w:rsid w:val="00603E58"/>
    <w:rsid w:val="00637C23"/>
    <w:rsid w:val="0064225B"/>
    <w:rsid w:val="00645AC8"/>
    <w:rsid w:val="006531E5"/>
    <w:rsid w:val="006A2EA6"/>
    <w:rsid w:val="006D11B9"/>
    <w:rsid w:val="00702273"/>
    <w:rsid w:val="00771D96"/>
    <w:rsid w:val="007A70D3"/>
    <w:rsid w:val="007B62E6"/>
    <w:rsid w:val="007E5033"/>
    <w:rsid w:val="008410D7"/>
    <w:rsid w:val="008E5544"/>
    <w:rsid w:val="008E56E7"/>
    <w:rsid w:val="00937834"/>
    <w:rsid w:val="00952713"/>
    <w:rsid w:val="00995DC9"/>
    <w:rsid w:val="009F3EA3"/>
    <w:rsid w:val="00A411C3"/>
    <w:rsid w:val="00A441B2"/>
    <w:rsid w:val="00A551C3"/>
    <w:rsid w:val="00A65D06"/>
    <w:rsid w:val="00AA6AF6"/>
    <w:rsid w:val="00AE195A"/>
    <w:rsid w:val="00B21F47"/>
    <w:rsid w:val="00B47E9E"/>
    <w:rsid w:val="00B5464F"/>
    <w:rsid w:val="00B858A8"/>
    <w:rsid w:val="00B95E0D"/>
    <w:rsid w:val="00C00559"/>
    <w:rsid w:val="00C0322F"/>
    <w:rsid w:val="00C1264F"/>
    <w:rsid w:val="00C21196"/>
    <w:rsid w:val="00C30921"/>
    <w:rsid w:val="00C41EE6"/>
    <w:rsid w:val="00C4546F"/>
    <w:rsid w:val="00C6492C"/>
    <w:rsid w:val="00DC4C03"/>
    <w:rsid w:val="00E01D89"/>
    <w:rsid w:val="00E73650"/>
    <w:rsid w:val="00E83DA2"/>
    <w:rsid w:val="00EF0B59"/>
    <w:rsid w:val="00EF5E75"/>
    <w:rsid w:val="00F22780"/>
    <w:rsid w:val="00F31AA9"/>
    <w:rsid w:val="00FA2B2A"/>
    <w:rsid w:val="00FC04FE"/>
    <w:rsid w:val="00FC7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D5FF07-4157-4CBB-A8A7-8853D010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95A"/>
    <w:pPr>
      <w:spacing w:after="200" w:line="276" w:lineRule="auto"/>
      <w:ind w:firstLine="0"/>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195A"/>
    <w:rPr>
      <w:color w:val="0000FF"/>
      <w:u w:val="single"/>
    </w:rPr>
  </w:style>
  <w:style w:type="paragraph" w:styleId="a4">
    <w:name w:val="Balloon Text"/>
    <w:basedOn w:val="a"/>
    <w:link w:val="a5"/>
    <w:uiPriority w:val="99"/>
    <w:semiHidden/>
    <w:unhideWhenUsed/>
    <w:rsid w:val="000543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43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273-&#1092;&#1079;.&#1088;&#1092;/zakonodatelstvo/federalnyy-zakon-ot-29-dekabrya-2012-g-no-273-fz-ob-obrazovanii-v-r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273-&#1092;&#1079;.&#1088;&#1092;/zakonodatelstvo/zakon-rf-ot-07021992-no-230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87D7-8BF2-44CB-9D89-FC840C1F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3518</Words>
  <Characters>20058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Children Garden</cp:lastModifiedBy>
  <cp:revision>13</cp:revision>
  <cp:lastPrinted>2023-11-07T07:36:00Z</cp:lastPrinted>
  <dcterms:created xsi:type="dcterms:W3CDTF">2023-05-22T08:19:00Z</dcterms:created>
  <dcterms:modified xsi:type="dcterms:W3CDTF">2023-11-07T07:37:00Z</dcterms:modified>
</cp:coreProperties>
</file>